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80" w:rsidRPr="00117B80" w:rsidRDefault="00117B80" w:rsidP="00117B80">
      <w:pPr>
        <w:keepNext/>
        <w:keepLines/>
        <w:spacing w:before="40" w:after="0" w:line="276" w:lineRule="auto"/>
        <w:outlineLvl w:val="1"/>
        <w:rPr>
          <w:rFonts w:ascii="Calibri" w:eastAsia="Calibri" w:hAnsi="Calibri" w:cs="Calibri"/>
          <w:color w:val="365F91"/>
          <w:sz w:val="24"/>
          <w:szCs w:val="24"/>
        </w:rPr>
      </w:pPr>
      <w:bookmarkStart w:id="0" w:name="_Toc120709602"/>
      <w:r w:rsidRPr="00117B80">
        <w:rPr>
          <w:rFonts w:ascii="Calibri" w:eastAsia="Calibri" w:hAnsi="Calibri" w:cs="Calibri"/>
          <w:b/>
          <w:sz w:val="24"/>
          <w:szCs w:val="24"/>
        </w:rPr>
        <w:t xml:space="preserve">Príloha A1 </w:t>
      </w:r>
      <w:r w:rsidRPr="00117B80">
        <w:rPr>
          <w:rFonts w:ascii="Calibri" w:eastAsia="Calibri" w:hAnsi="Calibri" w:cs="Calibri"/>
          <w:sz w:val="24"/>
          <w:szCs w:val="24"/>
        </w:rPr>
        <w:t>Sebaevalvácia vysokoškolských učiteľov TUZVO na funkčnom mieste docenta, profesora a odborného asistenta – študijný odbor Lesníctvo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4F81BD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Dátum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sebaevalvácie</w:t>
            </w:r>
            <w:proofErr w:type="spellEnd"/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31. 10. aktuálneho kalendárneho roka</w:t>
            </w:r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Hodnotené obdobie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za posledných 5 rokov k 31.10. aktuálneho kalendárneho roka</w:t>
            </w:r>
          </w:p>
        </w:tc>
      </w:tr>
    </w:tbl>
    <w:p w:rsidR="00117B80" w:rsidRPr="00117B80" w:rsidRDefault="00117B80" w:rsidP="00117B80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117B80" w:rsidRPr="00117B80" w:rsidTr="00E7097B">
        <w:trPr>
          <w:trHeight w:val="567"/>
        </w:trPr>
        <w:tc>
          <w:tcPr>
            <w:tcW w:w="9062" w:type="dxa"/>
            <w:gridSpan w:val="2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7B8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I. Základné údaje</w:t>
            </w:r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I.1 Priezvisko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I.2 Meno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I.3 Tituly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I.4 Rok narodenia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I.5 Pracovisko 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Technická univerzita vo Zvolene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Fakulta 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Katedra</w:t>
            </w:r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I.6 Funkčné miesto 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profesor / docent / odborný asistent / asistent </w:t>
            </w:r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I.7 E-mailová adresa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4" w:history="1">
              <w:r w:rsidRPr="00117B80">
                <w:rPr>
                  <w:rFonts w:ascii="Calibri" w:eastAsia="Calibri" w:hAnsi="Calibri" w:cs="Times New Roman"/>
                  <w:color w:val="0563C1"/>
                  <w:u w:val="single"/>
                </w:rPr>
                <w:t>xxx@tuzvo.sk</w:t>
              </w:r>
            </w:hyperlink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I.7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Hyperlink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na Register zamestnancov VŠ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I.8 Hlavný študijný odbor pôsobenia</w:t>
            </w:r>
          </w:p>
        </w:tc>
        <w:tc>
          <w:tcPr>
            <w:tcW w:w="4531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Lesníctvo</w:t>
            </w:r>
          </w:p>
        </w:tc>
      </w:tr>
    </w:tbl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7"/>
        <w:gridCol w:w="1021"/>
        <w:gridCol w:w="1021"/>
        <w:gridCol w:w="1021"/>
        <w:gridCol w:w="1022"/>
      </w:tblGrid>
      <w:tr w:rsidR="00117B80" w:rsidRPr="00117B80" w:rsidTr="00E7097B">
        <w:trPr>
          <w:trHeight w:val="567"/>
        </w:trPr>
        <w:tc>
          <w:tcPr>
            <w:tcW w:w="9062" w:type="dxa"/>
            <w:gridSpan w:val="5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7B8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II. Konkrétne podmienky na obsadzovanie funkčných miest </w:t>
            </w:r>
            <w:r w:rsidRPr="00117B80">
              <w:rPr>
                <w:rFonts w:ascii="Calibri" w:eastAsia="Calibri" w:hAnsi="Calibri" w:cs="Times New Roman"/>
                <w:sz w:val="24"/>
                <w:szCs w:val="24"/>
              </w:rPr>
              <w:t>v odbore Lesníctvo</w:t>
            </w:r>
            <w:r w:rsidRPr="00117B8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(OS č. 11/2021 bod A článok 2 ods. 3, 4 a 5)</w:t>
            </w:r>
          </w:p>
        </w:tc>
      </w:tr>
      <w:tr w:rsidR="00117B80" w:rsidRPr="00117B80" w:rsidTr="00E7097B">
        <w:tc>
          <w:tcPr>
            <w:tcW w:w="497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Kritérium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Odborný asistent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Docent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Profesor</w:t>
            </w:r>
          </w:p>
        </w:tc>
        <w:tc>
          <w:tcPr>
            <w:tcW w:w="1022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Plnenie</w:t>
            </w:r>
          </w:p>
        </w:tc>
      </w:tr>
      <w:tr w:rsidR="00117B80" w:rsidRPr="00117B80" w:rsidTr="00E7097B">
        <w:tc>
          <w:tcPr>
            <w:tcW w:w="497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II.1 Počet vyškolených alebo školených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doktorandov</w:t>
            </w:r>
            <w:r w:rsidRPr="00117B8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22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97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II.2 Počet vedených alebo obhájených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ZP v I. alebo II. stupni</w:t>
            </w:r>
            <w:r w:rsidRPr="00117B80">
              <w:rPr>
                <w:rFonts w:ascii="Calibri" w:eastAsia="Calibri" w:hAnsi="Calibri" w:cs="Times New Roman"/>
              </w:rPr>
              <w:t xml:space="preserve"> štúdia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22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97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II.3 Spoluautorstvo na publikáciách </w:t>
            </w:r>
            <w:proofErr w:type="spellStart"/>
            <w:r w:rsidRPr="00117B80">
              <w:rPr>
                <w:rFonts w:ascii="Calibri" w:eastAsia="Calibri" w:hAnsi="Calibri" w:cs="Times New Roman"/>
                <w:b/>
                <w:bCs/>
              </w:rPr>
              <w:t>WoS</w:t>
            </w:r>
            <w:proofErr w:type="spellEnd"/>
            <w:r w:rsidRPr="00117B80">
              <w:rPr>
                <w:rFonts w:ascii="Calibri" w:eastAsia="Calibri" w:hAnsi="Calibri" w:cs="Times New Roman"/>
                <w:b/>
                <w:bCs/>
              </w:rPr>
              <w:t xml:space="preserve"> v Q1 alebo Q2 </w:t>
            </w:r>
            <w:r w:rsidRPr="00117B80">
              <w:rPr>
                <w:rFonts w:ascii="Calibri" w:eastAsia="Calibri" w:hAnsi="Calibri" w:cs="Times New Roman"/>
              </w:rPr>
              <w:t xml:space="preserve">(možno nahradiť </w:t>
            </w:r>
            <w:r w:rsidRPr="00117B80">
              <w:rPr>
                <w:rFonts w:ascii="Calibri" w:eastAsia="Calibri" w:hAnsi="Calibri" w:cs="Times New Roman"/>
                <w:bCs/>
              </w:rPr>
              <w:t>patentom alebo úžitkovým vzorom)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22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97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II.4 Spoluautorstvo na publikáciách </w:t>
            </w:r>
            <w:proofErr w:type="spellStart"/>
            <w:r w:rsidRPr="00117B80">
              <w:rPr>
                <w:rFonts w:ascii="Calibri" w:eastAsia="Calibri" w:hAnsi="Calibri" w:cs="Times New Roman"/>
                <w:b/>
                <w:bCs/>
              </w:rPr>
              <w:t>WoS</w:t>
            </w:r>
            <w:proofErr w:type="spellEnd"/>
            <w:r w:rsidRPr="00117B80">
              <w:rPr>
                <w:rFonts w:ascii="Calibri" w:eastAsia="Calibri" w:hAnsi="Calibri" w:cs="Times New Roman"/>
                <w:b/>
                <w:bCs/>
              </w:rPr>
              <w:t xml:space="preserve"> alebo </w:t>
            </w:r>
            <w:proofErr w:type="spellStart"/>
            <w:r w:rsidRPr="00117B80">
              <w:rPr>
                <w:rFonts w:ascii="Calibri" w:eastAsia="Calibri" w:hAnsi="Calibri" w:cs="Times New Roman"/>
                <w:b/>
                <w:bCs/>
              </w:rPr>
              <w:t>Scopus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117B80">
              <w:rPr>
                <w:rFonts w:ascii="Calibri" w:eastAsia="Calibri" w:hAnsi="Calibri" w:cs="Times New Roman"/>
              </w:rPr>
              <w:t xml:space="preserve">(u odborných asistentov možno nahradiť </w:t>
            </w:r>
            <w:r w:rsidRPr="00117B80">
              <w:rPr>
                <w:rFonts w:ascii="Calibri" w:eastAsia="Calibri" w:hAnsi="Calibri" w:cs="Times New Roman"/>
                <w:bCs/>
              </w:rPr>
              <w:t>patentom alebo úžitkovým vzorom)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22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97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II.5 Počet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citácií</w:t>
            </w:r>
            <w:r w:rsidRPr="00117B80">
              <w:rPr>
                <w:rFonts w:ascii="Calibri" w:eastAsia="Calibri" w:hAnsi="Calibri" w:cs="Times New Roman"/>
              </w:rPr>
              <w:t xml:space="preserve"> vo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WoS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alebo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Scopus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bez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autocitácií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 bez citácií s afiliáciou v SR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022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497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II.6 Počet ukončených alebo riešených projektov základného alebo aplikovaného výskumu </w:t>
            </w:r>
            <w:r w:rsidRPr="00117B80">
              <w:rPr>
                <w:rFonts w:ascii="Calibri" w:eastAsia="Calibri" w:hAnsi="Calibri" w:cs="Calibri"/>
              </w:rPr>
              <w:t>v pozícii riešiteľa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22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4"/>
        <w:gridCol w:w="897"/>
        <w:gridCol w:w="898"/>
        <w:gridCol w:w="898"/>
      </w:tblGrid>
      <w:tr w:rsidR="00117B80" w:rsidRPr="00117B80" w:rsidTr="00E7097B">
        <w:trPr>
          <w:trHeight w:val="567"/>
        </w:trPr>
        <w:tc>
          <w:tcPr>
            <w:tcW w:w="9067" w:type="dxa"/>
            <w:gridSpan w:val="4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7B8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III. Minimálne prahové hodnoty kritérií pre začatie habilitačného konania (HK) a inauguračného konania (IK) v študijnom odbore Lesníctvo </w:t>
            </w:r>
            <w:r w:rsidRPr="00117B80">
              <w:rPr>
                <w:rFonts w:ascii="Calibri" w:eastAsia="Calibri" w:hAnsi="Calibri" w:cs="Times New Roman"/>
                <w:bCs/>
                <w:sz w:val="24"/>
                <w:szCs w:val="24"/>
              </w:rPr>
              <w:t>(OS č. 7/2021 bod A)</w:t>
            </w:r>
          </w:p>
        </w:tc>
      </w:tr>
      <w:tr w:rsidR="00117B80" w:rsidRPr="00117B80" w:rsidTr="00E7097B">
        <w:tc>
          <w:tcPr>
            <w:tcW w:w="6374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Kritérium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HK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IK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Plnenie</w:t>
            </w:r>
          </w:p>
        </w:tc>
      </w:tr>
      <w:tr w:rsidR="00117B80" w:rsidRPr="00117B80" w:rsidTr="00E7097B">
        <w:tc>
          <w:tcPr>
            <w:tcW w:w="9067" w:type="dxa"/>
            <w:gridSpan w:val="4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  <w:b/>
                <w:bCs/>
              </w:rPr>
              <w:t>III.1 Pedagogická činnosť</w:t>
            </w: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III.1a prax v rokoch od získania titulu PhD. (HK) alebo doc. (IK)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III.1b skriptum (min. autorský podiel 3 AH v každej publikácii)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III. 1c učebnica pre VŠ (min. autorský podiel 3 AH v každej publikácii)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 w:hanging="599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lastRenderedPageBreak/>
              <w:t>I  III. 1d vedúci obhájených záverečných prác I. a II. stupňa (možno nahradiť prácami podľa III.1e)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10+5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5+10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III. 1e školiteľ obhájených záverečných prác III. stupňa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9067" w:type="dxa"/>
            <w:gridSpan w:val="4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17B80">
              <w:rPr>
                <w:rFonts w:ascii="Calibri" w:eastAsia="Calibri" w:hAnsi="Calibri" w:cs="Times New Roman"/>
                <w:b/>
                <w:bCs/>
              </w:rPr>
              <w:t>III.2 Publikačná činnosť</w:t>
            </w: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 w:hanging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III.2a vedecká monografia (možno nahradiť 2 kapitolami vo vedeckých monografiách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WoS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alebo SCOPUS s min. autorským podielom 1 AH, respektíve 5 vedeckými prácami uverejnenými v karentovaných časopisoch)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 w:hanging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III.2b vedecké práce v karentovaných časopisoch, v časopisoch databázy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WoS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 SCOPUS,  prihlásené národné a medzinárodné patenty, úžitkové vzory, dizajny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z III.2b vedecké práce v posledných 3 rokoch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z III.2b vedecké práce v karentovaných časopisoch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z III.2b vedecké práce v Q1 a Q2 podľa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WoS</w:t>
            </w:r>
            <w:proofErr w:type="spellEnd"/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z III.2b minimálny súčet autorských podielov (podľa CREPČ)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z III.2b vedecké práce ako prvý autor alebo ako korešpondenčný autor alebo ako posledný autor ak prvý autor je vlastný doktorand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9067" w:type="dxa"/>
            <w:gridSpan w:val="4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17B80">
              <w:rPr>
                <w:rFonts w:ascii="Calibri" w:eastAsia="Calibri" w:hAnsi="Calibri" w:cs="Times New Roman"/>
                <w:b/>
                <w:bCs/>
              </w:rPr>
              <w:t>III.3 Citácie</w:t>
            </w: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 w:hanging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III.3a vo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WoS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 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Scopus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bez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autocitácií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 citácií s afiliáciou TUZVO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 w:hanging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ab/>
              <w:t xml:space="preserve">z III.3a publikácie autorov bez slovenskej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afilácie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 nie sú to publikácie z konferencií evidované vo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WoS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 SCOPUS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9067" w:type="dxa"/>
            <w:gridSpan w:val="4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17B80">
              <w:rPr>
                <w:rFonts w:ascii="Calibri" w:eastAsia="Calibri" w:hAnsi="Calibri" w:cs="Times New Roman"/>
                <w:b/>
                <w:bCs/>
              </w:rPr>
              <w:t>III.4 Projektová činnosť</w:t>
            </w: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 w:hanging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III.4a zodpovedný riešiteľ ukončeného agentúrneho vedecko-výskumného projektu základného alebo aplikovaného výskumu a vývoja (zástupcu zodpovedného riešiteľa je možné zohľadniť max. 2 krát hodnotou 0,5)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6374" w:type="dxa"/>
          </w:tcPr>
          <w:p w:rsidR="00117B80" w:rsidRPr="00117B80" w:rsidRDefault="00117B80" w:rsidP="00117B80">
            <w:pPr>
              <w:spacing w:after="0" w:line="240" w:lineRule="auto"/>
              <w:ind w:left="457" w:hanging="457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ab/>
              <w:t>z III.4a počet riešených projektov v posledných 3 rokoch</w:t>
            </w:r>
          </w:p>
        </w:tc>
        <w:tc>
          <w:tcPr>
            <w:tcW w:w="897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98" w:type="dxa"/>
            <w:vAlign w:val="center"/>
          </w:tcPr>
          <w:p w:rsidR="00117B80" w:rsidRPr="00117B80" w:rsidRDefault="00117B80" w:rsidP="00117B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7"/>
        <w:gridCol w:w="3187"/>
        <w:gridCol w:w="1236"/>
        <w:gridCol w:w="1452"/>
      </w:tblGrid>
      <w:tr w:rsidR="00117B80" w:rsidRPr="00117B80" w:rsidTr="00E7097B">
        <w:tc>
          <w:tcPr>
            <w:tcW w:w="9062" w:type="dxa"/>
            <w:gridSpan w:val="4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17B8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IV. Vyhodnotenie</w:t>
            </w:r>
          </w:p>
        </w:tc>
      </w:tr>
      <w:tr w:rsidR="00117B80" w:rsidRPr="00117B80" w:rsidTr="00E7097B">
        <w:tc>
          <w:tcPr>
            <w:tcW w:w="318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8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Tituly, Meno, Priezvisko</w:t>
            </w:r>
          </w:p>
        </w:tc>
        <w:tc>
          <w:tcPr>
            <w:tcW w:w="1236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Podpis</w:t>
            </w:r>
          </w:p>
        </w:tc>
        <w:tc>
          <w:tcPr>
            <w:tcW w:w="1452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Dátum</w:t>
            </w:r>
          </w:p>
        </w:tc>
      </w:tr>
      <w:tr w:rsidR="00117B80" w:rsidRPr="00117B80" w:rsidTr="00E7097B">
        <w:tc>
          <w:tcPr>
            <w:tcW w:w="318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117B80">
              <w:rPr>
                <w:rFonts w:ascii="Calibri" w:eastAsia="Calibri" w:hAnsi="Calibri" w:cs="Times New Roman"/>
              </w:rPr>
              <w:t>IV.a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</w:t>
            </w:r>
            <w:r w:rsidRPr="00117B80">
              <w:rPr>
                <w:rFonts w:ascii="Calibri" w:eastAsia="Calibri" w:hAnsi="Calibri" w:cs="Times New Roman"/>
                <w:u w:val="single"/>
              </w:rPr>
              <w:t>Sebaevalvácia hodnoteného</w:t>
            </w:r>
            <w:r w:rsidRPr="00117B80">
              <w:rPr>
                <w:rFonts w:ascii="Calibri" w:eastAsia="Calibri" w:hAnsi="Calibri" w:cs="Times New Roman"/>
              </w:rPr>
              <w:t>: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V hodnotenom období spĺňam požiadavky na obsadenie funkčného miesta asistenta*/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odborného asistenta*</w:t>
            </w:r>
            <w:r w:rsidRPr="00117B80">
              <w:rPr>
                <w:rFonts w:ascii="Calibri" w:eastAsia="Calibri" w:hAnsi="Calibri" w:cs="Times New Roman"/>
              </w:rPr>
              <w:t xml:space="preserve">/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docenta*</w:t>
            </w:r>
            <w:r w:rsidRPr="00117B80">
              <w:rPr>
                <w:rFonts w:ascii="Calibri" w:eastAsia="Calibri" w:hAnsi="Calibri" w:cs="Times New Roman"/>
              </w:rPr>
              <w:t xml:space="preserve">/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profesora*</w:t>
            </w:r>
          </w:p>
        </w:tc>
        <w:tc>
          <w:tcPr>
            <w:tcW w:w="318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2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117B80">
              <w:rPr>
                <w:rFonts w:ascii="Calibri" w:eastAsia="Calibri" w:hAnsi="Calibri" w:cs="Times New Roman"/>
              </w:rPr>
              <w:t>dd.mm.rrrr</w:t>
            </w:r>
            <w:proofErr w:type="spellEnd"/>
          </w:p>
        </w:tc>
      </w:tr>
      <w:tr w:rsidR="00117B80" w:rsidRPr="00117B80" w:rsidTr="00E7097B">
        <w:tc>
          <w:tcPr>
            <w:tcW w:w="318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proofErr w:type="spellStart"/>
            <w:r w:rsidRPr="00117B80">
              <w:rPr>
                <w:rFonts w:ascii="Calibri" w:eastAsia="Calibri" w:hAnsi="Calibri" w:cs="Times New Roman"/>
              </w:rPr>
              <w:t>IV.b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</w:t>
            </w:r>
            <w:r w:rsidRPr="00117B80">
              <w:rPr>
                <w:rFonts w:ascii="Calibri" w:eastAsia="Calibri" w:hAnsi="Calibri" w:cs="Times New Roman"/>
                <w:u w:val="single"/>
              </w:rPr>
              <w:t>Vyjadrenie vedúceho pracoviska: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Hodnoty kritérií hodnoteného 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-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sú v zhode*</w:t>
            </w:r>
            <w:r w:rsidRPr="00117B80">
              <w:rPr>
                <w:rFonts w:ascii="Calibri" w:eastAsia="Calibri" w:hAnsi="Calibri" w:cs="Times New Roman"/>
              </w:rPr>
              <w:t xml:space="preserve"> s požiadavkami pre aktuálne obsadené funkčné miesto,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/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-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prekračujú*</w:t>
            </w:r>
            <w:r w:rsidRPr="00117B80">
              <w:rPr>
                <w:rFonts w:ascii="Calibri" w:eastAsia="Calibri" w:hAnsi="Calibri" w:cs="Times New Roman"/>
              </w:rPr>
              <w:t xml:space="preserve"> požiadavky na aktuálne obsadené funkčné miesto, odporúčam podať žiadosť o HK / IK,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/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lastRenderedPageBreak/>
              <w:t xml:space="preserve">-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nie sú v zhode*</w:t>
            </w:r>
            <w:r w:rsidRPr="00117B80">
              <w:rPr>
                <w:rFonts w:ascii="Calibri" w:eastAsia="Calibri" w:hAnsi="Calibri" w:cs="Times New Roman"/>
              </w:rPr>
              <w:t xml:space="preserve"> s požiadavkami pre aktuálne obsadené funkčné miesto. Odporúčania na zlepšenie formulované po osobnom pohovore sú uvedené dolu.</w:t>
            </w:r>
          </w:p>
        </w:tc>
        <w:tc>
          <w:tcPr>
            <w:tcW w:w="318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2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7B80" w:rsidRPr="00117B80" w:rsidTr="00E7097B">
        <w:tc>
          <w:tcPr>
            <w:tcW w:w="318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proofErr w:type="spellStart"/>
            <w:r w:rsidRPr="00117B80">
              <w:rPr>
                <w:rFonts w:ascii="Calibri" w:eastAsia="Calibri" w:hAnsi="Calibri" w:cs="Times New Roman"/>
                <w:u w:val="single"/>
              </w:rPr>
              <w:lastRenderedPageBreak/>
              <w:t>IV.c</w:t>
            </w:r>
            <w:proofErr w:type="spellEnd"/>
            <w:r w:rsidRPr="00117B80">
              <w:rPr>
                <w:rFonts w:ascii="Calibri" w:eastAsia="Calibri" w:hAnsi="Calibri" w:cs="Times New Roman"/>
                <w:u w:val="single"/>
              </w:rPr>
              <w:t xml:space="preserve"> Stanovisko dekana: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-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súhlasím*</w:t>
            </w:r>
            <w:r w:rsidRPr="00117B80">
              <w:rPr>
                <w:rFonts w:ascii="Calibri" w:eastAsia="Calibri" w:hAnsi="Calibri" w:cs="Times New Roman"/>
              </w:rPr>
              <w:t xml:space="preserve"> so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sebaevalváciou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 vyjadrením vedúceho pracoviska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bez pripomienok</w:t>
            </w:r>
            <w:r w:rsidRPr="00117B80">
              <w:rPr>
                <w:rFonts w:ascii="Calibri" w:eastAsia="Calibri" w:hAnsi="Calibri" w:cs="Times New Roman"/>
              </w:rPr>
              <w:t xml:space="preserve">, 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/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-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súhlasím</w:t>
            </w:r>
            <w:r w:rsidRPr="00117B80">
              <w:rPr>
                <w:rFonts w:ascii="Calibri" w:eastAsia="Calibri" w:hAnsi="Calibri" w:cs="Times New Roman"/>
              </w:rPr>
              <w:t xml:space="preserve"> so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sebaevalváciou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 vyjadrením vedúceho pracoviska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s pripomienkami</w:t>
            </w:r>
            <w:r w:rsidRPr="00117B80">
              <w:rPr>
                <w:rFonts w:ascii="Calibri" w:eastAsia="Calibri" w:hAnsi="Calibri" w:cs="Times New Roman"/>
              </w:rPr>
              <w:t>,*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>/</w:t>
            </w:r>
          </w:p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80">
              <w:rPr>
                <w:rFonts w:ascii="Calibri" w:eastAsia="Calibri" w:hAnsi="Calibri" w:cs="Times New Roman"/>
              </w:rPr>
              <w:t xml:space="preserve">- </w:t>
            </w:r>
            <w:r w:rsidRPr="00117B80">
              <w:rPr>
                <w:rFonts w:ascii="Calibri" w:eastAsia="Calibri" w:hAnsi="Calibri" w:cs="Times New Roman"/>
                <w:b/>
                <w:bCs/>
              </w:rPr>
              <w:t>nesúhlasím*</w:t>
            </w:r>
            <w:r w:rsidRPr="00117B80">
              <w:rPr>
                <w:rFonts w:ascii="Calibri" w:eastAsia="Calibri" w:hAnsi="Calibri" w:cs="Times New Roman"/>
              </w:rPr>
              <w:t xml:space="preserve"> so </w:t>
            </w:r>
            <w:proofErr w:type="spellStart"/>
            <w:r w:rsidRPr="00117B80">
              <w:rPr>
                <w:rFonts w:ascii="Calibri" w:eastAsia="Calibri" w:hAnsi="Calibri" w:cs="Times New Roman"/>
              </w:rPr>
              <w:t>sebaevalváciou</w:t>
            </w:r>
            <w:proofErr w:type="spellEnd"/>
            <w:r w:rsidRPr="00117B80">
              <w:rPr>
                <w:rFonts w:ascii="Calibri" w:eastAsia="Calibri" w:hAnsi="Calibri" w:cs="Times New Roman"/>
              </w:rPr>
              <w:t xml:space="preserve"> a/alebo vyjadrením vedúceho. </w:t>
            </w:r>
          </w:p>
        </w:tc>
        <w:tc>
          <w:tcPr>
            <w:tcW w:w="3187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2" w:type="dxa"/>
          </w:tcPr>
          <w:p w:rsidR="00117B80" w:rsidRPr="00117B80" w:rsidRDefault="00117B80" w:rsidP="00117B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</w:p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  <w:b/>
        </w:rPr>
      </w:pPr>
      <w:r w:rsidRPr="00117B80">
        <w:rPr>
          <w:rFonts w:ascii="Calibri" w:eastAsia="Calibri" w:hAnsi="Calibri" w:cs="Times New Roman"/>
          <w:b/>
        </w:rPr>
        <w:t xml:space="preserve">Návrh opatrení na zlepšenie plnenia požiadaviek na obsadenie funkčného miesta: </w:t>
      </w:r>
      <w:proofErr w:type="spellStart"/>
      <w:r w:rsidRPr="00117B80">
        <w:rPr>
          <w:rFonts w:ascii="Calibri" w:eastAsia="Calibri" w:hAnsi="Calibri" w:cs="Times New Roman"/>
          <w:b/>
        </w:rPr>
        <w:t>xxxx</w:t>
      </w:r>
      <w:proofErr w:type="spellEnd"/>
    </w:p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</w:p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</w:p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17B80">
        <w:rPr>
          <w:rFonts w:ascii="Calibri" w:eastAsia="Calibri" w:hAnsi="Calibri" w:cs="Times New Roman"/>
        </w:rPr>
        <w:t>dd.mm.rrrr</w:t>
      </w:r>
      <w:proofErr w:type="spellEnd"/>
      <w:r w:rsidRPr="00117B80">
        <w:rPr>
          <w:rFonts w:ascii="Calibri" w:eastAsia="Calibri" w:hAnsi="Calibri" w:cs="Times New Roman"/>
        </w:rPr>
        <w:t xml:space="preserve">                 </w:t>
      </w:r>
    </w:p>
    <w:p w:rsidR="00117B80" w:rsidRPr="00117B80" w:rsidRDefault="00117B80" w:rsidP="00117B8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17B80">
        <w:rPr>
          <w:rFonts w:ascii="Calibri" w:eastAsia="Calibri" w:hAnsi="Calibri" w:cs="Times New Roman"/>
        </w:rPr>
        <w:t>podpis hodnoteného</w:t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  <w:t xml:space="preserve"> podpis vedúceho</w:t>
      </w:r>
    </w:p>
    <w:p w:rsidR="00117B80" w:rsidRPr="00117B80" w:rsidRDefault="00117B80" w:rsidP="00117B80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117B80">
        <w:rPr>
          <w:rFonts w:ascii="Calibri" w:eastAsia="Calibri" w:hAnsi="Calibri" w:cs="Times New Roman"/>
          <w:b/>
        </w:rPr>
        <w:t xml:space="preserve">Dôvod nesúhlasu dekana: </w:t>
      </w:r>
    </w:p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</w:p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</w:p>
    <w:p w:rsidR="00117B80" w:rsidRPr="00117B80" w:rsidRDefault="00117B80" w:rsidP="00117B80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17B80">
        <w:rPr>
          <w:rFonts w:ascii="Calibri" w:eastAsia="Calibri" w:hAnsi="Calibri" w:cs="Times New Roman"/>
        </w:rPr>
        <w:t>dd.mm.rrrr</w:t>
      </w:r>
      <w:proofErr w:type="spellEnd"/>
      <w:r w:rsidRPr="00117B80">
        <w:rPr>
          <w:rFonts w:ascii="Calibri" w:eastAsia="Calibri" w:hAnsi="Calibri" w:cs="Times New Roman"/>
        </w:rPr>
        <w:t xml:space="preserve">                 </w:t>
      </w:r>
    </w:p>
    <w:p w:rsidR="00117B80" w:rsidRPr="00117B80" w:rsidRDefault="00117B80" w:rsidP="00117B80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117B80">
        <w:rPr>
          <w:rFonts w:ascii="Calibri" w:eastAsia="Calibri" w:hAnsi="Calibri" w:cs="Times New Roman"/>
          <w:b/>
        </w:rPr>
        <w:t xml:space="preserve">Finálne vyjadrenie dekana: </w:t>
      </w:r>
    </w:p>
    <w:p w:rsidR="00117B80" w:rsidRPr="00117B80" w:rsidRDefault="00117B80" w:rsidP="00117B8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17B80" w:rsidRPr="00117B80" w:rsidRDefault="00117B80" w:rsidP="00117B8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17B80" w:rsidRPr="00117B80" w:rsidRDefault="00117B80" w:rsidP="00117B8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17B80">
        <w:rPr>
          <w:rFonts w:ascii="Calibri" w:eastAsia="Calibri" w:hAnsi="Calibri" w:cs="Times New Roman"/>
        </w:rPr>
        <w:t xml:space="preserve">podpis hodnoteného                                                                                                             </w:t>
      </w:r>
    </w:p>
    <w:p w:rsidR="00117B80" w:rsidRPr="00117B80" w:rsidRDefault="00117B80" w:rsidP="00117B8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17B80">
        <w:rPr>
          <w:rFonts w:ascii="Calibri" w:eastAsia="Calibri" w:hAnsi="Calibri" w:cs="Times New Roman"/>
        </w:rPr>
        <w:t xml:space="preserve">podpis vedúceho  </w:t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</w:r>
      <w:r w:rsidRPr="00117B80">
        <w:rPr>
          <w:rFonts w:ascii="Calibri" w:eastAsia="Calibri" w:hAnsi="Calibri" w:cs="Times New Roman"/>
        </w:rPr>
        <w:tab/>
        <w:t>podpis dekana</w:t>
      </w:r>
    </w:p>
    <w:p w:rsidR="00117B80" w:rsidRPr="00117B80" w:rsidRDefault="00117B80" w:rsidP="00117B8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17B80" w:rsidRPr="00117B80" w:rsidRDefault="00117B80" w:rsidP="00117B80">
      <w:pPr>
        <w:jc w:val="both"/>
        <w:rPr>
          <w:rFonts w:ascii="Calibri" w:eastAsia="Calibri" w:hAnsi="Calibri" w:cs="Times New Roman"/>
        </w:rPr>
      </w:pPr>
      <w:r w:rsidRPr="00117B80">
        <w:rPr>
          <w:rFonts w:ascii="Calibri" w:eastAsia="Calibri" w:hAnsi="Calibri" w:cs="Times New Roman"/>
        </w:rPr>
        <w:t>*</w:t>
      </w:r>
      <w:proofErr w:type="spellStart"/>
      <w:r w:rsidRPr="00117B80">
        <w:rPr>
          <w:rFonts w:ascii="Calibri" w:eastAsia="Calibri" w:hAnsi="Calibri" w:cs="Times New Roman"/>
        </w:rPr>
        <w:t>Nehodniace</w:t>
      </w:r>
      <w:proofErr w:type="spellEnd"/>
      <w:r w:rsidRPr="00117B80">
        <w:rPr>
          <w:rFonts w:ascii="Calibri" w:eastAsia="Calibri" w:hAnsi="Calibri" w:cs="Times New Roman"/>
        </w:rPr>
        <w:t xml:space="preserve"> sa škrtnite</w:t>
      </w:r>
    </w:p>
    <w:p w:rsidR="00122169" w:rsidRPr="00117B80" w:rsidRDefault="00122169" w:rsidP="00117B80">
      <w:pPr>
        <w:spacing w:after="0" w:line="240" w:lineRule="auto"/>
        <w:rPr>
          <w:rFonts w:ascii="Calibri" w:eastAsia="Calibri" w:hAnsi="Calibri" w:cs="Times New Roman"/>
        </w:rPr>
      </w:pPr>
      <w:bookmarkStart w:id="1" w:name="_GoBack"/>
      <w:bookmarkEnd w:id="1"/>
    </w:p>
    <w:sectPr w:rsidR="00122169" w:rsidRPr="0011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0"/>
    <w:rsid w:val="00117B80"/>
    <w:rsid w:val="00122169"/>
    <w:rsid w:val="0041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89E8"/>
  <w15:chartTrackingRefBased/>
  <w15:docId w15:val="{630B50E3-555F-42C3-9ADE-D950CD5C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tuz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2022-12-08T13:03:00Z</dcterms:created>
  <dcterms:modified xsi:type="dcterms:W3CDTF">2022-12-08T13:04:00Z</dcterms:modified>
</cp:coreProperties>
</file>