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3A2A7" w14:textId="754712BB" w:rsidR="00AC2457" w:rsidRDefault="00AC2457" w:rsidP="00AC2457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Témy na záverečné práce</w:t>
      </w:r>
      <w:r>
        <w:rPr>
          <w:rFonts w:ascii="Times New Roman" w:hAnsi="Times New Roman" w:cs="Times New Roman"/>
          <w:b/>
          <w:sz w:val="24"/>
          <w:szCs w:val="24"/>
        </w:rPr>
        <w:t xml:space="preserve"> DPŠ TU vo Zvolene</w:t>
      </w:r>
    </w:p>
    <w:p w14:paraId="3693BDC3" w14:textId="77777777" w:rsidR="00AC2457" w:rsidRDefault="00AC2457" w:rsidP="00C2279A">
      <w:pPr>
        <w:spacing w:after="0" w:line="240" w:lineRule="auto"/>
        <w:ind w:left="284" w:hanging="294"/>
        <w:rPr>
          <w:rFonts w:ascii="Times New Roman" w:hAnsi="Times New Roman" w:cs="Times New Roman"/>
          <w:b/>
          <w:bCs/>
          <w:sz w:val="24"/>
          <w:szCs w:val="24"/>
        </w:rPr>
      </w:pPr>
    </w:p>
    <w:p w14:paraId="4A698193" w14:textId="396A1AD2" w:rsidR="00C2279A" w:rsidRPr="00C2279A" w:rsidRDefault="00C2279A" w:rsidP="0000362E">
      <w:pPr>
        <w:spacing w:after="0" w:line="240" w:lineRule="auto"/>
        <w:ind w:left="284" w:hanging="568"/>
        <w:rPr>
          <w:rFonts w:ascii="Times New Roman" w:hAnsi="Times New Roman" w:cs="Times New Roman"/>
          <w:b/>
          <w:bCs/>
          <w:sz w:val="24"/>
          <w:szCs w:val="24"/>
        </w:rPr>
      </w:pPr>
      <w:r w:rsidRPr="00C2279A">
        <w:rPr>
          <w:rFonts w:ascii="Times New Roman" w:hAnsi="Times New Roman" w:cs="Times New Roman"/>
          <w:b/>
          <w:bCs/>
          <w:sz w:val="24"/>
          <w:szCs w:val="24"/>
        </w:rPr>
        <w:t xml:space="preserve">doc. PaedDr. Vlasta </w:t>
      </w:r>
      <w:proofErr w:type="spellStart"/>
      <w:r w:rsidRPr="00C2279A">
        <w:rPr>
          <w:rFonts w:ascii="Times New Roman" w:hAnsi="Times New Roman" w:cs="Times New Roman"/>
          <w:b/>
          <w:bCs/>
          <w:sz w:val="24"/>
          <w:szCs w:val="24"/>
        </w:rPr>
        <w:t>Belková</w:t>
      </w:r>
      <w:proofErr w:type="spellEnd"/>
      <w:r w:rsidRPr="00C2279A">
        <w:rPr>
          <w:rFonts w:ascii="Times New Roman" w:hAnsi="Times New Roman" w:cs="Times New Roman"/>
          <w:b/>
          <w:bCs/>
          <w:sz w:val="24"/>
          <w:szCs w:val="24"/>
        </w:rPr>
        <w:t>, PhD.</w:t>
      </w:r>
    </w:p>
    <w:p w14:paraId="04FA3C15" w14:textId="77777777" w:rsidR="00C2279A" w:rsidRDefault="005F417E" w:rsidP="00C2279A">
      <w:pPr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C2279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Žiaci so špeciálnymi výchovnovzdelávacími potrebami v edukačnom procese strednej (základnej) školy</w:t>
      </w:r>
      <w:r w:rsidR="00C2279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14:paraId="4D062B4B" w14:textId="76C43D08" w:rsidR="00C2279A" w:rsidRDefault="005F417E" w:rsidP="00C2279A">
      <w:pPr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C2279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Žiaci s poruchami  správania a spolupráca pri ich korekcii s</w:t>
      </w:r>
      <w:r w:rsidR="00C2279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Pr="00C2279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odborníkmi</w:t>
      </w:r>
      <w:r w:rsidR="00C2279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14:paraId="16FE628D" w14:textId="4D22AEA3" w:rsidR="005F417E" w:rsidRPr="00C2279A" w:rsidRDefault="005F417E" w:rsidP="00C2279A">
      <w:pPr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C2279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Žiaci s poruchami učenia a ich saturácia v</w:t>
      </w:r>
      <w:r w:rsidR="00C2279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Pr="00C2279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škole</w:t>
      </w:r>
      <w:r w:rsidR="00C2279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  <w:r w:rsidRPr="00C2279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</w:p>
    <w:p w14:paraId="2F6CADD0" w14:textId="6FF2B236" w:rsidR="00C2279A" w:rsidRPr="00C2279A" w:rsidRDefault="00C2279A" w:rsidP="00C2279A">
      <w:pPr>
        <w:spacing w:after="0" w:line="240" w:lineRule="auto"/>
        <w:ind w:hanging="294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4CABAAE4" w14:textId="6A0716C5" w:rsidR="00C2279A" w:rsidRPr="00C2279A" w:rsidRDefault="00C2279A" w:rsidP="0000362E">
      <w:pPr>
        <w:spacing w:after="0" w:line="240" w:lineRule="auto"/>
        <w:ind w:hanging="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C227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doc. PaedDr. Ľuboš Krišťák, PhD.</w:t>
      </w:r>
    </w:p>
    <w:p w14:paraId="6E3BF316" w14:textId="77777777" w:rsidR="00AC2457" w:rsidRPr="00AC2457" w:rsidRDefault="00C2279A" w:rsidP="00AC2457">
      <w:pPr>
        <w:pStyle w:val="Odsekzoznamu"/>
        <w:numPr>
          <w:ilvl w:val="0"/>
          <w:numId w:val="2"/>
        </w:numPr>
        <w:tabs>
          <w:tab w:val="left" w:pos="142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2279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Počítačom podporované experimenty v prírodovednom a technickom vzdelávaní.</w:t>
      </w:r>
    </w:p>
    <w:p w14:paraId="78C203C7" w14:textId="4617E826" w:rsidR="00AC2457" w:rsidRPr="00AC2457" w:rsidRDefault="00C2279A" w:rsidP="00AC2457">
      <w:pPr>
        <w:pStyle w:val="Odsekzoznamu"/>
        <w:numPr>
          <w:ilvl w:val="0"/>
          <w:numId w:val="2"/>
        </w:numPr>
        <w:tabs>
          <w:tab w:val="left" w:pos="142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2279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Využitie IKT vo vyučovaní technických predmetov</w:t>
      </w:r>
      <w:r w:rsidR="00AC24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14:paraId="6B135F33" w14:textId="77777777" w:rsidR="00AC2457" w:rsidRPr="00AC2457" w:rsidRDefault="00C2279A" w:rsidP="00AC2457">
      <w:pPr>
        <w:pStyle w:val="Odsekzoznamu"/>
        <w:numPr>
          <w:ilvl w:val="0"/>
          <w:numId w:val="2"/>
        </w:numPr>
        <w:tabs>
          <w:tab w:val="left" w:pos="142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2279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Interaktívne metódy vo vyučovaní technických predmetov.</w:t>
      </w:r>
    </w:p>
    <w:p w14:paraId="5DA4755F" w14:textId="77777777" w:rsidR="00AC2457" w:rsidRPr="00AC2457" w:rsidRDefault="00C2279A" w:rsidP="00AC2457">
      <w:pPr>
        <w:pStyle w:val="Odsekzoznamu"/>
        <w:numPr>
          <w:ilvl w:val="0"/>
          <w:numId w:val="2"/>
        </w:numPr>
        <w:tabs>
          <w:tab w:val="left" w:pos="142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2279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Počítačová gramotnosť žiakov na stredných školách.</w:t>
      </w:r>
    </w:p>
    <w:p w14:paraId="2D14FAA8" w14:textId="232F0375" w:rsidR="00C2279A" w:rsidRPr="00C2279A" w:rsidRDefault="00C2279A" w:rsidP="00AC2457">
      <w:pPr>
        <w:pStyle w:val="Odsekzoznamu"/>
        <w:numPr>
          <w:ilvl w:val="0"/>
          <w:numId w:val="2"/>
        </w:numPr>
        <w:tabs>
          <w:tab w:val="left" w:pos="142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2279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Hospitačná činnosť ako prostriedok na skvalitnenie pedagogickej práce učiteľa odborných predmetov.</w:t>
      </w:r>
    </w:p>
    <w:p w14:paraId="2D017C94" w14:textId="118D706A" w:rsidR="00C2279A" w:rsidRPr="00C2279A" w:rsidRDefault="00C2279A" w:rsidP="00C2279A">
      <w:pPr>
        <w:spacing w:after="0" w:line="240" w:lineRule="auto"/>
        <w:ind w:hanging="294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7A1E48FA" w14:textId="2B8AB555" w:rsidR="00C2279A" w:rsidRPr="00C2279A" w:rsidRDefault="00C2279A" w:rsidP="0000362E">
      <w:pPr>
        <w:spacing w:after="0" w:line="240" w:lineRule="auto"/>
        <w:ind w:hanging="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C227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doc. Ing. Erika </w:t>
      </w:r>
      <w:proofErr w:type="spellStart"/>
      <w:r w:rsidRPr="00C227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Loučanová</w:t>
      </w:r>
      <w:proofErr w:type="spellEnd"/>
      <w:r w:rsidRPr="00C227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, PhD.</w:t>
      </w:r>
    </w:p>
    <w:p w14:paraId="377AE8AE" w14:textId="77777777" w:rsidR="00C2279A" w:rsidRPr="00C2279A" w:rsidRDefault="00C2279A" w:rsidP="00C2279A">
      <w:pPr>
        <w:pStyle w:val="Odsekzoznamu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C2279A">
        <w:rPr>
          <w:rFonts w:ascii="Times New Roman" w:hAnsi="Times New Roman" w:cs="Times New Roman"/>
          <w:sz w:val="24"/>
          <w:szCs w:val="24"/>
        </w:rPr>
        <w:t xml:space="preserve">Inovatívne metódy a formy vyučovania a ich implementácia </w:t>
      </w:r>
    </w:p>
    <w:p w14:paraId="4FA2DF21" w14:textId="2E0E12B9" w:rsidR="00C2279A" w:rsidRPr="00C2279A" w:rsidRDefault="00C2279A" w:rsidP="00EA431B">
      <w:pPr>
        <w:pStyle w:val="Odsekzoznamu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2279A">
        <w:rPr>
          <w:rFonts w:ascii="Times New Roman" w:hAnsi="Times New Roman" w:cs="Times New Roman"/>
          <w:sz w:val="24"/>
          <w:szCs w:val="24"/>
        </w:rPr>
        <w:t xml:space="preserve">Inovácie vo výučbe odborného vyučovacieho predmetu </w:t>
      </w:r>
      <w:r w:rsidRPr="00C2279A">
        <w:rPr>
          <w:rFonts w:ascii="Times New Roman" w:hAnsi="Times New Roman" w:cs="Times New Roman"/>
          <w:sz w:val="24"/>
          <w:szCs w:val="24"/>
        </w:rPr>
        <w:br/>
      </w:r>
    </w:p>
    <w:p w14:paraId="67C68F0B" w14:textId="77777777" w:rsidR="00C2279A" w:rsidRPr="00C2279A" w:rsidRDefault="00C2279A" w:rsidP="0000362E">
      <w:pPr>
        <w:spacing w:after="0" w:line="240" w:lineRule="auto"/>
        <w:ind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C2279A">
        <w:rPr>
          <w:rFonts w:ascii="Times New Roman" w:hAnsi="Times New Roman" w:cs="Times New Roman"/>
          <w:b/>
          <w:bCs/>
          <w:sz w:val="24"/>
          <w:szCs w:val="24"/>
        </w:rPr>
        <w:t xml:space="preserve">doc. PaedDr. Lenka </w:t>
      </w:r>
      <w:proofErr w:type="spellStart"/>
      <w:r w:rsidRPr="00C2279A">
        <w:rPr>
          <w:rFonts w:ascii="Times New Roman" w:hAnsi="Times New Roman" w:cs="Times New Roman"/>
          <w:b/>
          <w:bCs/>
          <w:sz w:val="24"/>
          <w:szCs w:val="24"/>
        </w:rPr>
        <w:t>Rovňanová</w:t>
      </w:r>
      <w:proofErr w:type="spellEnd"/>
      <w:r w:rsidRPr="00C2279A">
        <w:rPr>
          <w:rFonts w:ascii="Times New Roman" w:hAnsi="Times New Roman" w:cs="Times New Roman"/>
          <w:b/>
          <w:bCs/>
          <w:sz w:val="24"/>
          <w:szCs w:val="24"/>
        </w:rPr>
        <w:t>, PhD.</w:t>
      </w:r>
    </w:p>
    <w:p w14:paraId="0D377880" w14:textId="24168B83" w:rsidR="00C2279A" w:rsidRPr="00C2279A" w:rsidRDefault="00C2279A" w:rsidP="00C2279A">
      <w:pPr>
        <w:pStyle w:val="Odsekzoznamu"/>
        <w:numPr>
          <w:ilvl w:val="0"/>
          <w:numId w:val="4"/>
        </w:numPr>
        <w:tabs>
          <w:tab w:val="left" w:pos="426"/>
          <w:tab w:val="left" w:pos="993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2279A">
        <w:rPr>
          <w:rFonts w:ascii="Times New Roman" w:hAnsi="Times New Roman" w:cs="Times New Roman"/>
          <w:sz w:val="24"/>
          <w:szCs w:val="24"/>
        </w:rPr>
        <w:t>Uplatňovanie aktivizujúcich metód v edukácii na vybranom type školy / na vybranom predmete.</w:t>
      </w:r>
    </w:p>
    <w:p w14:paraId="765FCC3C" w14:textId="77777777" w:rsidR="00C2279A" w:rsidRPr="00C2279A" w:rsidRDefault="00C2279A" w:rsidP="00C2279A">
      <w:pPr>
        <w:pStyle w:val="Odsekzoznamu"/>
        <w:numPr>
          <w:ilvl w:val="0"/>
          <w:numId w:val="4"/>
        </w:numPr>
        <w:tabs>
          <w:tab w:val="left" w:pos="426"/>
          <w:tab w:val="left" w:pos="993"/>
        </w:tabs>
        <w:spacing w:after="0" w:line="240" w:lineRule="auto"/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  <w:r w:rsidRPr="00C2279A">
        <w:rPr>
          <w:rFonts w:ascii="Times New Roman" w:hAnsi="Times New Roman" w:cs="Times New Roman"/>
          <w:sz w:val="24"/>
          <w:szCs w:val="24"/>
        </w:rPr>
        <w:t xml:space="preserve"> </w:t>
      </w:r>
      <w:r w:rsidRPr="00C2279A">
        <w:rPr>
          <w:rFonts w:ascii="Times New Roman" w:hAnsi="Times New Roman" w:cs="Times New Roman"/>
          <w:color w:val="000000"/>
          <w:sz w:val="24"/>
          <w:szCs w:val="24"/>
        </w:rPr>
        <w:t>Manažment profesijného rastu učiteľa základnej/strednej školy</w:t>
      </w:r>
      <w:r w:rsidRPr="00C2279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C2CD707" w14:textId="77777777" w:rsidR="00C2279A" w:rsidRPr="00C2279A" w:rsidRDefault="00C2279A" w:rsidP="00C2279A">
      <w:pPr>
        <w:pStyle w:val="Odsekzoznamu"/>
        <w:numPr>
          <w:ilvl w:val="0"/>
          <w:numId w:val="4"/>
        </w:numPr>
        <w:tabs>
          <w:tab w:val="left" w:pos="426"/>
          <w:tab w:val="left" w:pos="993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2279A">
        <w:rPr>
          <w:rFonts w:ascii="Times New Roman" w:hAnsi="Times New Roman" w:cs="Times New Roman"/>
          <w:color w:val="000000"/>
          <w:sz w:val="24"/>
          <w:szCs w:val="24"/>
        </w:rPr>
        <w:t>Využívanie profesijných štandardov v manažmente profesijného rastu pedagogických zamestnancov / vybranej kategórie pedagogických zamestnancov</w:t>
      </w:r>
      <w:r w:rsidRPr="00C2279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B8063EB" w14:textId="77777777" w:rsidR="00C2279A" w:rsidRPr="00C2279A" w:rsidRDefault="00C2279A" w:rsidP="00C2279A">
      <w:pPr>
        <w:pStyle w:val="Odsekzoznamu"/>
        <w:numPr>
          <w:ilvl w:val="0"/>
          <w:numId w:val="4"/>
        </w:numPr>
        <w:tabs>
          <w:tab w:val="left" w:pos="426"/>
          <w:tab w:val="left" w:pos="993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2279A">
        <w:rPr>
          <w:rFonts w:ascii="Times New Roman" w:hAnsi="Times New Roman" w:cs="Times New Roman"/>
          <w:sz w:val="24"/>
          <w:szCs w:val="24"/>
        </w:rPr>
        <w:t>Využívanie poznatkov o učebných štýloch v edukácii / vo vyučovaní vybraného predmetu.</w:t>
      </w:r>
    </w:p>
    <w:p w14:paraId="60031455" w14:textId="77777777" w:rsidR="00C2279A" w:rsidRPr="00C2279A" w:rsidRDefault="00C2279A" w:rsidP="00C2279A">
      <w:pPr>
        <w:pStyle w:val="Odsekzoznamu"/>
        <w:numPr>
          <w:ilvl w:val="0"/>
          <w:numId w:val="4"/>
        </w:numPr>
        <w:tabs>
          <w:tab w:val="left" w:pos="426"/>
          <w:tab w:val="left" w:pos="993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2279A">
        <w:rPr>
          <w:rFonts w:ascii="Times New Roman" w:hAnsi="Times New Roman" w:cs="Times New Roman"/>
          <w:sz w:val="24"/>
          <w:szCs w:val="24"/>
        </w:rPr>
        <w:t>Návrh metodiky inovatívnych organizačných foriem a metód v edukácii na vybranom type školy</w:t>
      </w:r>
      <w:r w:rsidRPr="00C2279A">
        <w:rPr>
          <w:rFonts w:ascii="Times New Roman" w:hAnsi="Times New Roman" w:cs="Times New Roman"/>
          <w:sz w:val="24"/>
          <w:szCs w:val="24"/>
        </w:rPr>
        <w:t>.</w:t>
      </w:r>
    </w:p>
    <w:p w14:paraId="55EDD810" w14:textId="77777777" w:rsidR="00C2279A" w:rsidRPr="00C2279A" w:rsidRDefault="00C2279A" w:rsidP="00C2279A">
      <w:pPr>
        <w:pStyle w:val="Odsekzoznamu"/>
        <w:numPr>
          <w:ilvl w:val="0"/>
          <w:numId w:val="4"/>
        </w:numPr>
        <w:tabs>
          <w:tab w:val="left" w:pos="426"/>
          <w:tab w:val="left" w:pos="993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2279A">
        <w:rPr>
          <w:rFonts w:ascii="Times New Roman" w:hAnsi="Times New Roman" w:cs="Times New Roman"/>
          <w:sz w:val="24"/>
          <w:szCs w:val="24"/>
        </w:rPr>
        <w:t>Tvorivosť a humanizmus v práci učiteľa</w:t>
      </w:r>
      <w:r w:rsidRPr="00C2279A">
        <w:rPr>
          <w:rFonts w:ascii="Times New Roman" w:hAnsi="Times New Roman" w:cs="Times New Roman"/>
          <w:sz w:val="24"/>
          <w:szCs w:val="24"/>
        </w:rPr>
        <w:t>.</w:t>
      </w:r>
    </w:p>
    <w:p w14:paraId="088B1DF0" w14:textId="77777777" w:rsidR="00C2279A" w:rsidRPr="00C2279A" w:rsidRDefault="00C2279A" w:rsidP="00C2279A">
      <w:pPr>
        <w:pStyle w:val="Odsekzoznamu"/>
        <w:numPr>
          <w:ilvl w:val="0"/>
          <w:numId w:val="4"/>
        </w:numPr>
        <w:tabs>
          <w:tab w:val="left" w:pos="426"/>
          <w:tab w:val="left" w:pos="993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2279A">
        <w:rPr>
          <w:rFonts w:ascii="Times New Roman" w:hAnsi="Times New Roman" w:cs="Times New Roman"/>
          <w:sz w:val="24"/>
          <w:szCs w:val="24"/>
        </w:rPr>
        <w:t>Tvorba inovatívnych učebných materiálov/pomôcok pre výučbu odborného predmetu  (podľa výberu)</w:t>
      </w:r>
      <w:r w:rsidRPr="00C2279A">
        <w:rPr>
          <w:rFonts w:ascii="Times New Roman" w:hAnsi="Times New Roman" w:cs="Times New Roman"/>
          <w:sz w:val="24"/>
          <w:szCs w:val="24"/>
        </w:rPr>
        <w:t>.</w:t>
      </w:r>
    </w:p>
    <w:p w14:paraId="08D65F89" w14:textId="77777777" w:rsidR="00C2279A" w:rsidRPr="00C2279A" w:rsidRDefault="00C2279A" w:rsidP="00C2279A">
      <w:pPr>
        <w:pStyle w:val="Odsekzoznamu"/>
        <w:numPr>
          <w:ilvl w:val="0"/>
          <w:numId w:val="4"/>
        </w:numPr>
        <w:tabs>
          <w:tab w:val="left" w:pos="426"/>
          <w:tab w:val="left" w:pos="993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2279A">
        <w:rPr>
          <w:rFonts w:ascii="Times New Roman" w:hAnsi="Times New Roman" w:cs="Times New Roman"/>
          <w:sz w:val="24"/>
          <w:szCs w:val="24"/>
        </w:rPr>
        <w:t>Učiteľská profesia v názoroch žiakov stredných škôl</w:t>
      </w:r>
      <w:r w:rsidRPr="00C2279A">
        <w:rPr>
          <w:rFonts w:ascii="Times New Roman" w:hAnsi="Times New Roman" w:cs="Times New Roman"/>
          <w:sz w:val="24"/>
          <w:szCs w:val="24"/>
        </w:rPr>
        <w:t>.</w:t>
      </w:r>
    </w:p>
    <w:p w14:paraId="2498CFBB" w14:textId="77777777" w:rsidR="00C2279A" w:rsidRPr="00C2279A" w:rsidRDefault="00C2279A" w:rsidP="00C2279A">
      <w:pPr>
        <w:pStyle w:val="Odsekzoznamu"/>
        <w:numPr>
          <w:ilvl w:val="0"/>
          <w:numId w:val="4"/>
        </w:numPr>
        <w:tabs>
          <w:tab w:val="left" w:pos="426"/>
          <w:tab w:val="left" w:pos="993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2279A">
        <w:rPr>
          <w:rFonts w:ascii="Times New Roman" w:hAnsi="Times New Roman" w:cs="Times New Roman"/>
          <w:sz w:val="24"/>
          <w:szCs w:val="24"/>
        </w:rPr>
        <w:t>Mapovanie využívania moderných didaktických prostriedkov/technológií vo výučbe vybraných predmetov.</w:t>
      </w:r>
    </w:p>
    <w:p w14:paraId="69BDAB45" w14:textId="77777777" w:rsidR="00C2279A" w:rsidRPr="00C2279A" w:rsidRDefault="00C2279A" w:rsidP="00C2279A">
      <w:pPr>
        <w:pStyle w:val="Odsekzoznamu"/>
        <w:numPr>
          <w:ilvl w:val="0"/>
          <w:numId w:val="4"/>
        </w:numPr>
        <w:tabs>
          <w:tab w:val="left" w:pos="426"/>
          <w:tab w:val="left" w:pos="993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2279A">
        <w:rPr>
          <w:rFonts w:ascii="Times New Roman" w:hAnsi="Times New Roman" w:cs="Times New Roman"/>
          <w:sz w:val="24"/>
          <w:szCs w:val="24"/>
        </w:rPr>
        <w:t>Mapovanie aktuálneho stavu, (b) Návrh metodiky realizácie vybranej prierezovej témy (napr. environmentálna výchova) na vybranom type školy.</w:t>
      </w:r>
    </w:p>
    <w:p w14:paraId="1E497A3B" w14:textId="77777777" w:rsidR="00C2279A" w:rsidRPr="00C2279A" w:rsidRDefault="00C2279A" w:rsidP="00C2279A">
      <w:pPr>
        <w:pStyle w:val="Odsekzoznamu"/>
        <w:numPr>
          <w:ilvl w:val="0"/>
          <w:numId w:val="4"/>
        </w:numPr>
        <w:tabs>
          <w:tab w:val="left" w:pos="426"/>
          <w:tab w:val="left" w:pos="993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2279A">
        <w:rPr>
          <w:rFonts w:ascii="Times New Roman" w:hAnsi="Times New Roman" w:cs="Times New Roman"/>
          <w:sz w:val="24"/>
          <w:szCs w:val="24"/>
        </w:rPr>
        <w:t>Domáca príprava na vyučovanie u žiakov sekundárneho stupňa vzdelávania</w:t>
      </w:r>
      <w:r w:rsidRPr="00C2279A">
        <w:rPr>
          <w:rFonts w:ascii="Times New Roman" w:hAnsi="Times New Roman" w:cs="Times New Roman"/>
          <w:sz w:val="24"/>
          <w:szCs w:val="24"/>
        </w:rPr>
        <w:t>.</w:t>
      </w:r>
    </w:p>
    <w:p w14:paraId="31CDC70F" w14:textId="77777777" w:rsidR="00C2279A" w:rsidRPr="00C2279A" w:rsidRDefault="00C2279A" w:rsidP="00C2279A">
      <w:pPr>
        <w:pStyle w:val="Odsekzoznamu"/>
        <w:numPr>
          <w:ilvl w:val="0"/>
          <w:numId w:val="4"/>
        </w:numPr>
        <w:shd w:val="clear" w:color="auto" w:fill="FFFFFF"/>
        <w:tabs>
          <w:tab w:val="left" w:pos="426"/>
          <w:tab w:val="left" w:pos="993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2279A">
        <w:rPr>
          <w:rFonts w:ascii="Times New Roman" w:hAnsi="Times New Roman" w:cs="Times New Roman"/>
          <w:sz w:val="24"/>
          <w:szCs w:val="24"/>
        </w:rPr>
        <w:t>Školské hodnotenie a klíma triedy</w:t>
      </w:r>
      <w:r w:rsidRPr="00C2279A">
        <w:rPr>
          <w:rFonts w:ascii="Times New Roman" w:hAnsi="Times New Roman" w:cs="Times New Roman"/>
          <w:sz w:val="24"/>
          <w:szCs w:val="24"/>
        </w:rPr>
        <w:t>.</w:t>
      </w:r>
    </w:p>
    <w:p w14:paraId="1803B9AD" w14:textId="77777777" w:rsidR="00C2279A" w:rsidRPr="00C2279A" w:rsidRDefault="00C2279A" w:rsidP="00C2279A">
      <w:pPr>
        <w:pStyle w:val="Odsekzoznamu"/>
        <w:numPr>
          <w:ilvl w:val="0"/>
          <w:numId w:val="4"/>
        </w:numPr>
        <w:shd w:val="clear" w:color="auto" w:fill="FFFFFF"/>
        <w:tabs>
          <w:tab w:val="left" w:pos="426"/>
          <w:tab w:val="left" w:pos="993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2279A">
        <w:rPr>
          <w:rFonts w:ascii="Times New Roman" w:hAnsi="Times New Roman" w:cs="Times New Roman"/>
          <w:sz w:val="24"/>
          <w:szCs w:val="24"/>
        </w:rPr>
        <w:t>Skúšanie a hodnotenie v názoroch žiakov</w:t>
      </w:r>
      <w:r w:rsidRPr="00C2279A">
        <w:rPr>
          <w:rFonts w:ascii="Times New Roman" w:hAnsi="Times New Roman" w:cs="Times New Roman"/>
          <w:sz w:val="24"/>
          <w:szCs w:val="24"/>
        </w:rPr>
        <w:t>.</w:t>
      </w:r>
    </w:p>
    <w:p w14:paraId="06953C7D" w14:textId="77777777" w:rsidR="00C2279A" w:rsidRPr="00C2279A" w:rsidRDefault="00C2279A" w:rsidP="00C2279A">
      <w:pPr>
        <w:pStyle w:val="Odsekzoznamu"/>
        <w:numPr>
          <w:ilvl w:val="0"/>
          <w:numId w:val="4"/>
        </w:numPr>
        <w:shd w:val="clear" w:color="auto" w:fill="FFFFFF"/>
        <w:tabs>
          <w:tab w:val="left" w:pos="426"/>
          <w:tab w:val="left" w:pos="993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2279A">
        <w:rPr>
          <w:rFonts w:ascii="Times New Roman" w:hAnsi="Times New Roman" w:cs="Times New Roman"/>
          <w:sz w:val="24"/>
          <w:szCs w:val="24"/>
        </w:rPr>
        <w:t>Náročnosť profesijných činností diagnostických kompetencií v práci učiteľov</w:t>
      </w:r>
      <w:r w:rsidRPr="00C2279A">
        <w:rPr>
          <w:rFonts w:ascii="Times New Roman" w:hAnsi="Times New Roman" w:cs="Times New Roman"/>
          <w:sz w:val="24"/>
          <w:szCs w:val="24"/>
        </w:rPr>
        <w:t>.</w:t>
      </w:r>
    </w:p>
    <w:p w14:paraId="2019C68B" w14:textId="77777777" w:rsidR="00C2279A" w:rsidRPr="00C2279A" w:rsidRDefault="00C2279A" w:rsidP="00C2279A">
      <w:pPr>
        <w:pStyle w:val="Odsekzoznamu"/>
        <w:numPr>
          <w:ilvl w:val="0"/>
          <w:numId w:val="4"/>
        </w:numPr>
        <w:shd w:val="clear" w:color="auto" w:fill="FFFFFF"/>
        <w:tabs>
          <w:tab w:val="left" w:pos="426"/>
          <w:tab w:val="left" w:pos="993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2279A">
        <w:rPr>
          <w:rFonts w:ascii="Times New Roman" w:hAnsi="Times New Roman" w:cs="Times New Roman"/>
          <w:sz w:val="24"/>
          <w:szCs w:val="24"/>
        </w:rPr>
        <w:t>Riadenie disciplíny v triede sekundárneho stupňa vzdelávania</w:t>
      </w:r>
      <w:r w:rsidRPr="00C2279A">
        <w:rPr>
          <w:rFonts w:ascii="Times New Roman" w:hAnsi="Times New Roman" w:cs="Times New Roman"/>
          <w:sz w:val="24"/>
          <w:szCs w:val="24"/>
        </w:rPr>
        <w:t>.</w:t>
      </w:r>
    </w:p>
    <w:p w14:paraId="4E727E95" w14:textId="5BFD2AEF" w:rsidR="00C2279A" w:rsidRPr="00C2279A" w:rsidRDefault="00C2279A" w:rsidP="00C2279A">
      <w:pPr>
        <w:pStyle w:val="Odsekzoznamu"/>
        <w:numPr>
          <w:ilvl w:val="0"/>
          <w:numId w:val="4"/>
        </w:numPr>
        <w:shd w:val="clear" w:color="auto" w:fill="FFFFFF"/>
        <w:tabs>
          <w:tab w:val="left" w:pos="426"/>
          <w:tab w:val="left" w:pos="993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2279A">
        <w:rPr>
          <w:rFonts w:ascii="Times New Roman" w:hAnsi="Times New Roman" w:cs="Times New Roman"/>
          <w:sz w:val="24"/>
          <w:szCs w:val="24"/>
        </w:rPr>
        <w:t>Metódy a nástroje pedagogického diagnostikovania pre úspešné vedenie triedy</w:t>
      </w:r>
      <w:r w:rsidRPr="00C2279A">
        <w:rPr>
          <w:rFonts w:ascii="Times New Roman" w:hAnsi="Times New Roman" w:cs="Times New Roman"/>
          <w:sz w:val="24"/>
          <w:szCs w:val="24"/>
        </w:rPr>
        <w:t>.</w:t>
      </w:r>
    </w:p>
    <w:p w14:paraId="6C7759F1" w14:textId="4D0EA2F8" w:rsidR="00C2279A" w:rsidRPr="00C2279A" w:rsidRDefault="00C2279A" w:rsidP="00C2279A">
      <w:pPr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</w:p>
    <w:p w14:paraId="458EF396" w14:textId="74CEF066" w:rsidR="00C2279A" w:rsidRPr="00C2279A" w:rsidRDefault="00C2279A" w:rsidP="0000362E">
      <w:pPr>
        <w:spacing w:after="0" w:line="240" w:lineRule="auto"/>
        <w:ind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C2279A">
        <w:rPr>
          <w:rFonts w:ascii="Times New Roman" w:hAnsi="Times New Roman" w:cs="Times New Roman"/>
          <w:b/>
          <w:bCs/>
          <w:sz w:val="24"/>
          <w:szCs w:val="24"/>
        </w:rPr>
        <w:t xml:space="preserve">Ing. et Ing. Šimon </w:t>
      </w:r>
      <w:proofErr w:type="spellStart"/>
      <w:r w:rsidRPr="00C2279A">
        <w:rPr>
          <w:rFonts w:ascii="Times New Roman" w:hAnsi="Times New Roman" w:cs="Times New Roman"/>
          <w:b/>
          <w:bCs/>
          <w:sz w:val="24"/>
          <w:szCs w:val="24"/>
        </w:rPr>
        <w:t>Saloň</w:t>
      </w:r>
      <w:proofErr w:type="spellEnd"/>
      <w:r w:rsidRPr="00C2279A">
        <w:rPr>
          <w:rFonts w:ascii="Times New Roman" w:hAnsi="Times New Roman" w:cs="Times New Roman"/>
          <w:b/>
          <w:bCs/>
          <w:sz w:val="24"/>
          <w:szCs w:val="24"/>
        </w:rPr>
        <w:t>, PhD.</w:t>
      </w:r>
    </w:p>
    <w:p w14:paraId="3B93FC3E" w14:textId="77777777" w:rsidR="00AC2457" w:rsidRDefault="00C2279A" w:rsidP="00AC2457">
      <w:pPr>
        <w:pStyle w:val="Odsekzoznamu"/>
        <w:numPr>
          <w:ilvl w:val="0"/>
          <w:numId w:val="8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C2457">
        <w:rPr>
          <w:rFonts w:ascii="Times New Roman" w:eastAsia="Times New Roman" w:hAnsi="Times New Roman" w:cs="Times New Roman"/>
          <w:sz w:val="24"/>
          <w:szCs w:val="24"/>
          <w:lang w:eastAsia="sk-SK"/>
        </w:rPr>
        <w:t>Základne učivo v školskej edukácii</w:t>
      </w:r>
      <w:r w:rsidR="00AC2457" w:rsidRPr="00AC2457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204E6CA2" w14:textId="30A2F5C4" w:rsidR="00C2279A" w:rsidRPr="00AC2457" w:rsidRDefault="00C2279A" w:rsidP="00AC2457">
      <w:pPr>
        <w:pStyle w:val="Odsekzoznamu"/>
        <w:numPr>
          <w:ilvl w:val="0"/>
          <w:numId w:val="8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C2457">
        <w:rPr>
          <w:rFonts w:ascii="Times New Roman" w:eastAsia="Times New Roman" w:hAnsi="Times New Roman" w:cs="Times New Roman"/>
          <w:sz w:val="24"/>
          <w:szCs w:val="24"/>
          <w:lang w:eastAsia="sk-SK"/>
        </w:rPr>
        <w:t>Tvorba didaktickej pomôcky pre výučbu odborného predmetu</w:t>
      </w:r>
      <w:r w:rsidR="00AC2457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AC24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7F3B77B8" w14:textId="276CCA3A" w:rsidR="00AC2457" w:rsidRDefault="00AC2457" w:rsidP="00C22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D4E17E0" w14:textId="77777777" w:rsidR="00AC2457" w:rsidRPr="00A02EB4" w:rsidRDefault="00AC2457" w:rsidP="0000362E">
      <w:pPr>
        <w:spacing w:after="0" w:line="240" w:lineRule="auto"/>
        <w:ind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doc. </w:t>
      </w:r>
      <w:r w:rsidRPr="00A02EB4">
        <w:rPr>
          <w:rFonts w:ascii="Times New Roman" w:hAnsi="Times New Roman" w:cs="Times New Roman"/>
          <w:b/>
          <w:sz w:val="24"/>
          <w:szCs w:val="24"/>
        </w:rPr>
        <w:t xml:space="preserve">PaedDr. Ján </w:t>
      </w:r>
      <w:proofErr w:type="spellStart"/>
      <w:r w:rsidRPr="00A02EB4">
        <w:rPr>
          <w:rFonts w:ascii="Times New Roman" w:hAnsi="Times New Roman" w:cs="Times New Roman"/>
          <w:b/>
          <w:sz w:val="24"/>
          <w:szCs w:val="24"/>
        </w:rPr>
        <w:t>Stebila</w:t>
      </w:r>
      <w:proofErr w:type="spellEnd"/>
      <w:r w:rsidRPr="00A02EB4">
        <w:rPr>
          <w:rFonts w:ascii="Times New Roman" w:hAnsi="Times New Roman" w:cs="Times New Roman"/>
          <w:b/>
          <w:sz w:val="24"/>
          <w:szCs w:val="24"/>
        </w:rPr>
        <w:t>, PhD.</w:t>
      </w:r>
    </w:p>
    <w:p w14:paraId="57F6A77E" w14:textId="77777777" w:rsidR="00AC2457" w:rsidRPr="00A02EB4" w:rsidRDefault="00AC2457" w:rsidP="00AC2457">
      <w:pPr>
        <w:pStyle w:val="Odsekzoznamu"/>
        <w:numPr>
          <w:ilvl w:val="0"/>
          <w:numId w:val="5"/>
        </w:numPr>
        <w:tabs>
          <w:tab w:val="left" w:pos="426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A02EB4">
        <w:rPr>
          <w:rFonts w:ascii="Times New Roman" w:hAnsi="Times New Roman" w:cs="Times New Roman"/>
          <w:sz w:val="24"/>
          <w:szCs w:val="24"/>
        </w:rPr>
        <w:t>Didaktický test a jeho využitie v technickom vzdelávaní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C8472AD" w14:textId="4220EB59" w:rsidR="00AC2457" w:rsidRDefault="00AC2457" w:rsidP="00AC2457">
      <w:pPr>
        <w:pStyle w:val="Odsekzoznamu"/>
        <w:numPr>
          <w:ilvl w:val="0"/>
          <w:numId w:val="5"/>
        </w:numPr>
        <w:tabs>
          <w:tab w:val="left" w:pos="426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A02EB4">
        <w:rPr>
          <w:rFonts w:ascii="Times New Roman" w:hAnsi="Times New Roman" w:cs="Times New Roman"/>
          <w:sz w:val="24"/>
          <w:szCs w:val="24"/>
        </w:rPr>
        <w:t>Inovácie technického vzdelávania s využitím IKT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02E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CF6DE6" w14:textId="1226642C" w:rsidR="0000362E" w:rsidRPr="0000362E" w:rsidRDefault="0000362E" w:rsidP="00C2279A">
      <w:pPr>
        <w:pStyle w:val="Odsekzoznamu"/>
        <w:numPr>
          <w:ilvl w:val="0"/>
          <w:numId w:val="5"/>
        </w:numPr>
        <w:tabs>
          <w:tab w:val="left" w:pos="426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00362E">
        <w:rPr>
          <w:rFonts w:ascii="Times New Roman" w:hAnsi="Times New Roman" w:cs="Times New Roman"/>
          <w:sz w:val="24"/>
          <w:szCs w:val="24"/>
        </w:rPr>
        <w:lastRenderedPageBreak/>
        <w:t>Využitie IKT v modernom vyučovaní na SOŠ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0362E">
        <w:rPr>
          <w:rFonts w:ascii="Times New Roman" w:hAnsi="Times New Roman" w:cs="Times New Roman"/>
          <w:sz w:val="24"/>
          <w:szCs w:val="24"/>
        </w:rPr>
        <w:t>predmete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1E95DC2" w14:textId="6AC8417C" w:rsidR="00C2279A" w:rsidRPr="0000362E" w:rsidRDefault="0000362E" w:rsidP="00C2279A">
      <w:pPr>
        <w:pStyle w:val="Odsekzoznamu"/>
        <w:numPr>
          <w:ilvl w:val="0"/>
          <w:numId w:val="5"/>
        </w:numPr>
        <w:tabs>
          <w:tab w:val="left" w:pos="426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00362E">
        <w:rPr>
          <w:rFonts w:ascii="Times New Roman" w:hAnsi="Times New Roman" w:cs="Times New Roman"/>
          <w:sz w:val="24"/>
          <w:szCs w:val="24"/>
        </w:rPr>
        <w:t>Tvorba kreatívnych úloh na podporu technického myslenia žiakov v predmete ...</w:t>
      </w:r>
    </w:p>
    <w:p w14:paraId="1F8528CF" w14:textId="65DDB470" w:rsidR="0000362E" w:rsidRPr="0000362E" w:rsidRDefault="0000362E" w:rsidP="0000362E">
      <w:pPr>
        <w:pStyle w:val="Odsekzoznamu"/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362E">
        <w:rPr>
          <w:rFonts w:ascii="Times New Roman" w:hAnsi="Times New Roman" w:cs="Times New Roman"/>
          <w:sz w:val="24"/>
          <w:szCs w:val="24"/>
        </w:rPr>
        <w:t>Kompetencie učiteľov odborných predmetov na SOŠ a ich uplatnenie vo vyučovacom procese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EDBDB9E" w14:textId="05601F55" w:rsidR="0000362E" w:rsidRPr="0000362E" w:rsidRDefault="0000362E" w:rsidP="00C2279A">
      <w:pPr>
        <w:pStyle w:val="Odsekzoznamu"/>
        <w:numPr>
          <w:ilvl w:val="0"/>
          <w:numId w:val="5"/>
        </w:numPr>
        <w:tabs>
          <w:tab w:val="left" w:pos="426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00362E">
        <w:rPr>
          <w:rFonts w:ascii="Times New Roman" w:hAnsi="Times New Roman" w:cs="Times New Roman"/>
          <w:sz w:val="24"/>
          <w:szCs w:val="24"/>
        </w:rPr>
        <w:t>Experimenty v prírodovednom a technickom vzdelávaní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5C8CDBD" w14:textId="539EAFE8" w:rsidR="0000362E" w:rsidRPr="0000362E" w:rsidRDefault="0000362E" w:rsidP="00C2279A">
      <w:pPr>
        <w:pStyle w:val="Odsekzoznamu"/>
        <w:numPr>
          <w:ilvl w:val="0"/>
          <w:numId w:val="5"/>
        </w:numPr>
        <w:tabs>
          <w:tab w:val="left" w:pos="426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00362E">
        <w:rPr>
          <w:rFonts w:ascii="Times New Roman" w:hAnsi="Times New Roman" w:cs="Times New Roman"/>
          <w:sz w:val="24"/>
          <w:szCs w:val="24"/>
        </w:rPr>
        <w:t>Bádateľsky orientované vyučovanie v prírodovednom a technickom vzdelávaní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5423FD6" w14:textId="63382998" w:rsidR="0000362E" w:rsidRDefault="0000362E" w:rsidP="0000362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4A6DB28E" w14:textId="77777777" w:rsidR="00AC2457" w:rsidRPr="00A02EB4" w:rsidRDefault="00AC2457" w:rsidP="0000362E">
      <w:pPr>
        <w:tabs>
          <w:tab w:val="left" w:pos="426"/>
        </w:tabs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A02EB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doc. PhDr. Marta </w:t>
      </w:r>
      <w:proofErr w:type="spellStart"/>
      <w:r w:rsidRPr="00A02EB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Valihorová</w:t>
      </w:r>
      <w:proofErr w:type="spellEnd"/>
      <w:r w:rsidRPr="00A02EB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, CSc.</w:t>
      </w:r>
    </w:p>
    <w:p w14:paraId="6D67C2F5" w14:textId="77777777" w:rsidR="00AC2457" w:rsidRPr="00A02EB4" w:rsidRDefault="00AC2457" w:rsidP="00AC2457">
      <w:pPr>
        <w:numPr>
          <w:ilvl w:val="0"/>
          <w:numId w:val="6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02EB4">
        <w:rPr>
          <w:rFonts w:ascii="Times New Roman" w:eastAsia="Times New Roman" w:hAnsi="Times New Roman" w:cs="Times New Roman"/>
          <w:sz w:val="24"/>
          <w:szCs w:val="24"/>
          <w:lang w:eastAsia="sk-SK"/>
        </w:rPr>
        <w:t>Psychologické aspekty hodnotenia žiakov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A02EB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40AF14E2" w14:textId="77777777" w:rsidR="00AC2457" w:rsidRPr="00A02EB4" w:rsidRDefault="00AC2457" w:rsidP="00AC2457">
      <w:pPr>
        <w:numPr>
          <w:ilvl w:val="0"/>
          <w:numId w:val="6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02EB4">
        <w:rPr>
          <w:rFonts w:ascii="Times New Roman" w:eastAsia="Times New Roman" w:hAnsi="Times New Roman" w:cs="Times New Roman"/>
          <w:sz w:val="24"/>
          <w:szCs w:val="24"/>
          <w:lang w:eastAsia="sk-SK"/>
        </w:rPr>
        <w:t>Psychologické aspekty skúšania žiakov -  tréma a strach zo skúšky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17C100E3" w14:textId="77777777" w:rsidR="00AC2457" w:rsidRPr="00A02EB4" w:rsidRDefault="00AC2457" w:rsidP="00AC2457">
      <w:pPr>
        <w:numPr>
          <w:ilvl w:val="0"/>
          <w:numId w:val="6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02EB4">
        <w:rPr>
          <w:rFonts w:ascii="Times New Roman" w:eastAsia="Times New Roman" w:hAnsi="Times New Roman" w:cs="Times New Roman"/>
          <w:sz w:val="24"/>
          <w:szCs w:val="24"/>
          <w:lang w:eastAsia="sk-SK"/>
        </w:rPr>
        <w:t>Motivácia ako predpoklad úspešného učenia sa žiakov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624BD5AF" w14:textId="77777777" w:rsidR="00AC2457" w:rsidRPr="00A02EB4" w:rsidRDefault="00AC2457" w:rsidP="00AC2457">
      <w:pPr>
        <w:numPr>
          <w:ilvl w:val="0"/>
          <w:numId w:val="6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02EB4">
        <w:rPr>
          <w:rFonts w:ascii="Times New Roman" w:eastAsia="Times New Roman" w:hAnsi="Times New Roman" w:cs="Times New Roman"/>
          <w:sz w:val="24"/>
          <w:szCs w:val="24"/>
          <w:lang w:eastAsia="sk-SK"/>
        </w:rPr>
        <w:t>Školský psychológ a problémy žiakov v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A02EB4">
        <w:rPr>
          <w:rFonts w:ascii="Times New Roman" w:eastAsia="Times New Roman" w:hAnsi="Times New Roman" w:cs="Times New Roman"/>
          <w:sz w:val="24"/>
          <w:szCs w:val="24"/>
          <w:lang w:eastAsia="sk-SK"/>
        </w:rPr>
        <w:t>učení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125196E2" w14:textId="77777777" w:rsidR="00AC2457" w:rsidRPr="00A02EB4" w:rsidRDefault="00AC2457" w:rsidP="00AC2457">
      <w:pPr>
        <w:numPr>
          <w:ilvl w:val="0"/>
          <w:numId w:val="6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02EB4">
        <w:rPr>
          <w:rFonts w:ascii="Times New Roman" w:eastAsia="Times New Roman" w:hAnsi="Times New Roman" w:cs="Times New Roman"/>
          <w:sz w:val="24"/>
          <w:szCs w:val="24"/>
          <w:lang w:eastAsia="sk-SK"/>
        </w:rPr>
        <w:t>Školský psychológ a  problémy žiakov v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A02EB4">
        <w:rPr>
          <w:rFonts w:ascii="Times New Roman" w:eastAsia="Times New Roman" w:hAnsi="Times New Roman" w:cs="Times New Roman"/>
          <w:sz w:val="24"/>
          <w:szCs w:val="24"/>
          <w:lang w:eastAsia="sk-SK"/>
        </w:rPr>
        <w:t>správaní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5F161CB0" w14:textId="77777777" w:rsidR="00AC2457" w:rsidRPr="00A02EB4" w:rsidRDefault="00AC2457" w:rsidP="00AC2457">
      <w:pPr>
        <w:numPr>
          <w:ilvl w:val="0"/>
          <w:numId w:val="6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02EB4">
        <w:rPr>
          <w:rFonts w:ascii="Times New Roman" w:eastAsia="Times New Roman" w:hAnsi="Times New Roman" w:cs="Times New Roman"/>
          <w:sz w:val="24"/>
          <w:szCs w:val="24"/>
          <w:lang w:eastAsia="sk-SK"/>
        </w:rPr>
        <w:t>Agresivita a šikanovanie žiakov a ich zvládanie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6E577BCE" w14:textId="77777777" w:rsidR="00AC2457" w:rsidRPr="002461AD" w:rsidRDefault="00AC2457" w:rsidP="00AC2457">
      <w:pPr>
        <w:numPr>
          <w:ilvl w:val="0"/>
          <w:numId w:val="6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02EB4">
        <w:rPr>
          <w:rFonts w:ascii="Times New Roman" w:eastAsia="Times New Roman" w:hAnsi="Times New Roman" w:cs="Times New Roman"/>
          <w:sz w:val="24"/>
          <w:szCs w:val="24"/>
          <w:lang w:eastAsia="sk-SK"/>
        </w:rPr>
        <w:t>Voľná téma -  podľa voľby študentov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A02EB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58D176A8" w14:textId="76C1F979" w:rsidR="00C2279A" w:rsidRPr="00C2279A" w:rsidRDefault="00C2279A" w:rsidP="00C227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8C8D1F" w14:textId="77777777" w:rsidR="00C2279A" w:rsidRPr="00C2279A" w:rsidRDefault="00C2279A" w:rsidP="00C227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8E5E62" w14:textId="77777777" w:rsidR="00C2279A" w:rsidRPr="00C2279A" w:rsidRDefault="00C2279A" w:rsidP="00C2279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2279A">
        <w:rPr>
          <w:rFonts w:ascii="Times New Roman" w:hAnsi="Times New Roman" w:cs="Times New Roman"/>
          <w:i/>
          <w:sz w:val="24"/>
          <w:szCs w:val="24"/>
        </w:rPr>
        <w:t>Poznámka: témy je možné upraviť podľa špecifík škôl, na ktorých majú frekventanti možnosť realizovať prieskum/výskum.</w:t>
      </w:r>
    </w:p>
    <w:p w14:paraId="59421DFA" w14:textId="434F2DF5" w:rsidR="00C2279A" w:rsidRPr="00C2279A" w:rsidRDefault="00C2279A" w:rsidP="00C227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C2279A">
        <w:rPr>
          <w:rFonts w:ascii="Times New Roman" w:hAnsi="Times New Roman" w:cs="Times New Roman"/>
          <w:sz w:val="24"/>
          <w:szCs w:val="24"/>
        </w:rPr>
        <w:br/>
      </w:r>
    </w:p>
    <w:p w14:paraId="7A27A948" w14:textId="77777777" w:rsidR="00182B2A" w:rsidRPr="00C2279A" w:rsidRDefault="00182B2A" w:rsidP="00C227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82B2A" w:rsidRPr="00C2279A" w:rsidSect="00AC245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F20F9"/>
    <w:multiLevelType w:val="multilevel"/>
    <w:tmpl w:val="74E63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A72525"/>
    <w:multiLevelType w:val="hybridMultilevel"/>
    <w:tmpl w:val="574EE7E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D267A0"/>
    <w:multiLevelType w:val="hybridMultilevel"/>
    <w:tmpl w:val="DE04FFC6"/>
    <w:lvl w:ilvl="0" w:tplc="B2E0CB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EF2C1B"/>
    <w:multiLevelType w:val="hybridMultilevel"/>
    <w:tmpl w:val="73F27E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58172D"/>
    <w:multiLevelType w:val="hybridMultilevel"/>
    <w:tmpl w:val="C13EF66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4C44A7"/>
    <w:multiLevelType w:val="hybridMultilevel"/>
    <w:tmpl w:val="12E6724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19006C"/>
    <w:multiLevelType w:val="hybridMultilevel"/>
    <w:tmpl w:val="6FFCB9D6"/>
    <w:lvl w:ilvl="0" w:tplc="D56E84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FF45D9"/>
    <w:multiLevelType w:val="multilevel"/>
    <w:tmpl w:val="9C281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41062374">
    <w:abstractNumId w:val="0"/>
  </w:num>
  <w:num w:numId="2" w16cid:durableId="355275842">
    <w:abstractNumId w:val="6"/>
  </w:num>
  <w:num w:numId="3" w16cid:durableId="327680404">
    <w:abstractNumId w:val="3"/>
  </w:num>
  <w:num w:numId="4" w16cid:durableId="1587617168">
    <w:abstractNumId w:val="4"/>
  </w:num>
  <w:num w:numId="5" w16cid:durableId="214851569">
    <w:abstractNumId w:val="2"/>
  </w:num>
  <w:num w:numId="6" w16cid:durableId="1784038141">
    <w:abstractNumId w:val="7"/>
  </w:num>
  <w:num w:numId="7" w16cid:durableId="61415377">
    <w:abstractNumId w:val="1"/>
  </w:num>
  <w:num w:numId="8" w16cid:durableId="9341656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17E"/>
    <w:rsid w:val="0000362E"/>
    <w:rsid w:val="00182B2A"/>
    <w:rsid w:val="005F417E"/>
    <w:rsid w:val="00AC2457"/>
    <w:rsid w:val="00C2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C32D3"/>
  <w15:chartTrackingRefBased/>
  <w15:docId w15:val="{ECA99D18-A0F4-428B-BAF0-A7AF8740C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qFormat/>
    <w:rsid w:val="00C2279A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C22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9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2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34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12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Šarinová</dc:creator>
  <cp:keywords/>
  <dc:description/>
  <cp:lastModifiedBy>Ľuboš Krišťák</cp:lastModifiedBy>
  <cp:revision>2</cp:revision>
  <dcterms:created xsi:type="dcterms:W3CDTF">2022-10-11T11:38:00Z</dcterms:created>
  <dcterms:modified xsi:type="dcterms:W3CDTF">2022-10-11T11:38:00Z</dcterms:modified>
</cp:coreProperties>
</file>