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C" w:rsidRPr="00D24B4C" w:rsidRDefault="00D24B4C" w:rsidP="00D24B4C">
      <w:pPr>
        <w:jc w:val="center"/>
        <w:rPr>
          <w:sz w:val="28"/>
          <w:szCs w:val="28"/>
        </w:rPr>
      </w:pPr>
      <w:r w:rsidRPr="00D24B4C">
        <w:rPr>
          <w:sz w:val="28"/>
          <w:szCs w:val="28"/>
        </w:rPr>
        <w:t>Darovacia zmluva</w:t>
      </w:r>
      <w:r w:rsidRPr="00D24B4C">
        <w:rPr>
          <w:sz w:val="28"/>
          <w:szCs w:val="28"/>
        </w:rPr>
        <w:t xml:space="preserve"> </w:t>
      </w:r>
      <w:r w:rsidRPr="00D24B4C">
        <w:rPr>
          <w:sz w:val="28"/>
          <w:szCs w:val="28"/>
        </w:rPr>
        <w:t>uzatvorená  v</w:t>
      </w:r>
      <w:r w:rsidRPr="00D24B4C">
        <w:rPr>
          <w:sz w:val="28"/>
          <w:szCs w:val="28"/>
        </w:rPr>
        <w:t xml:space="preserve"> </w:t>
      </w:r>
      <w:r w:rsidRPr="00D24B4C">
        <w:rPr>
          <w:sz w:val="28"/>
          <w:szCs w:val="28"/>
        </w:rPr>
        <w:t>súlade  s</w:t>
      </w:r>
      <w:r w:rsidRPr="00D24B4C">
        <w:rPr>
          <w:sz w:val="28"/>
          <w:szCs w:val="28"/>
        </w:rPr>
        <w:t xml:space="preserve"> </w:t>
      </w:r>
      <w:r w:rsidRPr="00D24B4C">
        <w:rPr>
          <w:sz w:val="28"/>
          <w:szCs w:val="28"/>
        </w:rPr>
        <w:t>ustanovením  §  628  a</w:t>
      </w:r>
      <w:r w:rsidRPr="00D24B4C">
        <w:rPr>
          <w:sz w:val="28"/>
          <w:szCs w:val="28"/>
        </w:rPr>
        <w:t xml:space="preserve"> </w:t>
      </w:r>
      <w:proofErr w:type="spellStart"/>
      <w:r w:rsidRPr="00D24B4C">
        <w:rPr>
          <w:sz w:val="28"/>
          <w:szCs w:val="28"/>
        </w:rPr>
        <w:t>nasl</w:t>
      </w:r>
      <w:proofErr w:type="spellEnd"/>
      <w:r w:rsidRPr="00D24B4C">
        <w:rPr>
          <w:sz w:val="28"/>
          <w:szCs w:val="28"/>
        </w:rPr>
        <w:t>.  zákona  č.  40/1964  Zb.  Občianskeho  zákonníka v</w:t>
      </w:r>
      <w:r w:rsidRPr="00D24B4C">
        <w:rPr>
          <w:sz w:val="28"/>
          <w:szCs w:val="28"/>
        </w:rPr>
        <w:t xml:space="preserve"> </w:t>
      </w:r>
      <w:r w:rsidRPr="00D24B4C">
        <w:rPr>
          <w:sz w:val="28"/>
          <w:szCs w:val="28"/>
        </w:rPr>
        <w:t>znení neskorších právnych predpisov medzi nasledujúcimi zmluvnými stranami:</w:t>
      </w:r>
    </w:p>
    <w:p w:rsidR="00D24B4C" w:rsidRDefault="00D24B4C" w:rsidP="00D24B4C"/>
    <w:p w:rsidR="00D24B4C" w:rsidRPr="009D6008" w:rsidRDefault="00D24B4C" w:rsidP="00D24B4C">
      <w:pPr>
        <w:rPr>
          <w:b/>
        </w:rPr>
      </w:pPr>
      <w:r w:rsidRPr="009D6008">
        <w:rPr>
          <w:b/>
        </w:rPr>
        <w:t>1. Darca:</w:t>
      </w:r>
      <w:r w:rsidRPr="009D6008">
        <w:rPr>
          <w:b/>
        </w:rPr>
        <w:t xml:space="preserve"> </w:t>
      </w:r>
    </w:p>
    <w:p w:rsidR="00D24B4C" w:rsidRDefault="00D24B4C" w:rsidP="00D24B4C">
      <w:r>
        <w:t>Názov/Meno a priezvisko:.........................................................</w:t>
      </w:r>
    </w:p>
    <w:p w:rsidR="00D24B4C" w:rsidRDefault="00D24B4C" w:rsidP="00D24B4C">
      <w:r>
        <w:t>IČO/ Dátum narodenia: .........................................................</w:t>
      </w:r>
    </w:p>
    <w:p w:rsidR="00D24B4C" w:rsidRDefault="00D24B4C" w:rsidP="00D24B4C">
      <w:r>
        <w:t>Sídlo/ Adresa bydliska:  .........................................................</w:t>
      </w:r>
    </w:p>
    <w:p w:rsidR="00D24B4C" w:rsidRDefault="00D24B4C" w:rsidP="00D24B4C">
      <w:r>
        <w:t>v</w:t>
      </w:r>
      <w:r>
        <w:t xml:space="preserve"> </w:t>
      </w:r>
      <w:r>
        <w:t xml:space="preserve">mene ktorej koná:         ......................................................... </w:t>
      </w:r>
    </w:p>
    <w:p w:rsidR="00D24B4C" w:rsidRDefault="00D24B4C" w:rsidP="00D24B4C">
      <w:r>
        <w:t>(ďalej aj „Darca“)</w:t>
      </w:r>
      <w:r>
        <w:t xml:space="preserve"> </w:t>
      </w:r>
      <w:r>
        <w:t>a</w:t>
      </w:r>
    </w:p>
    <w:p w:rsidR="009D6008" w:rsidRDefault="009D6008" w:rsidP="00D24B4C"/>
    <w:p w:rsidR="00D24B4C" w:rsidRPr="009D6008" w:rsidRDefault="00D24B4C" w:rsidP="00D24B4C">
      <w:pPr>
        <w:rPr>
          <w:b/>
        </w:rPr>
      </w:pPr>
      <w:r w:rsidRPr="009D6008">
        <w:rPr>
          <w:b/>
        </w:rPr>
        <w:t>2. Obdarovaný:</w:t>
      </w:r>
    </w:p>
    <w:p w:rsidR="00D24B4C" w:rsidRDefault="00D24B4C" w:rsidP="00D24B4C">
      <w:r>
        <w:t>Názov:</w:t>
      </w:r>
      <w:r>
        <w:tab/>
      </w:r>
      <w:r>
        <w:tab/>
      </w:r>
      <w:r>
        <w:tab/>
      </w:r>
      <w:r>
        <w:tab/>
        <w:t>TJ Slávia TU Zvolen</w:t>
      </w:r>
    </w:p>
    <w:p w:rsidR="00D24B4C" w:rsidRDefault="00D24B4C" w:rsidP="00D24B4C">
      <w:r>
        <w:t xml:space="preserve">Sídlo:  </w:t>
      </w:r>
      <w:r>
        <w:tab/>
      </w:r>
      <w:r>
        <w:tab/>
      </w:r>
      <w:r>
        <w:tab/>
      </w:r>
      <w:r>
        <w:tab/>
      </w:r>
      <w:proofErr w:type="spellStart"/>
      <w:r>
        <w:t>T.G.Masaryka</w:t>
      </w:r>
      <w:proofErr w:type="spellEnd"/>
      <w:r>
        <w:t xml:space="preserve"> 24, 96001 Zvolen</w:t>
      </w:r>
    </w:p>
    <w:p w:rsidR="00D24B4C" w:rsidRDefault="00D24B4C" w:rsidP="00D24B4C">
      <w:r>
        <w:t>IČO:</w:t>
      </w:r>
      <w:r>
        <w:tab/>
      </w:r>
      <w:r>
        <w:tab/>
      </w:r>
      <w:r>
        <w:tab/>
      </w:r>
      <w:r>
        <w:tab/>
        <w:t>00592757</w:t>
      </w:r>
    </w:p>
    <w:p w:rsidR="00D24B4C" w:rsidRDefault="00D24B4C" w:rsidP="00D24B4C">
      <w:r>
        <w:t>DIČ:</w:t>
      </w:r>
      <w:r>
        <w:tab/>
      </w:r>
      <w:r>
        <w:tab/>
      </w:r>
      <w:r>
        <w:tab/>
      </w:r>
      <w:r>
        <w:tab/>
        <w:t>2021285585</w:t>
      </w:r>
    </w:p>
    <w:p w:rsidR="00D24B4C" w:rsidRDefault="00D24B4C" w:rsidP="00D24B4C">
      <w:r>
        <w:t>IBAN:</w:t>
      </w:r>
      <w:r>
        <w:tab/>
      </w:r>
      <w:r>
        <w:tab/>
      </w:r>
      <w:r>
        <w:tab/>
      </w:r>
      <w:r>
        <w:tab/>
        <w:t>SK47 0900 0000 0000 7163 3948</w:t>
      </w:r>
    </w:p>
    <w:p w:rsidR="00D24B4C" w:rsidRDefault="00D24B4C" w:rsidP="00D24B4C">
      <w:r>
        <w:t>Štatutárny orgán:</w:t>
      </w:r>
      <w:r>
        <w:tab/>
      </w:r>
      <w:r>
        <w:tab/>
        <w:t>Mgr. Ing. Erik Selecký, PhD.</w:t>
      </w:r>
    </w:p>
    <w:p w:rsidR="00D24B4C" w:rsidRDefault="00D24B4C" w:rsidP="00D24B4C">
      <w:r>
        <w:t>(ďalej aj „Obdarovaný“)</w:t>
      </w:r>
    </w:p>
    <w:p w:rsidR="00D24B4C" w:rsidRDefault="00D24B4C" w:rsidP="00D24B4C">
      <w:pPr>
        <w:jc w:val="center"/>
      </w:pPr>
      <w:r>
        <w:t>Zmluvné strany po vzájomnej dohode uzatvárajú túto darovaciu zmluvu (ďalej aj „Zmluva“)</w:t>
      </w:r>
    </w:p>
    <w:p w:rsidR="009D6008" w:rsidRDefault="009D6008" w:rsidP="00D24B4C">
      <w:pPr>
        <w:jc w:val="center"/>
      </w:pPr>
      <w:bookmarkStart w:id="0" w:name="_GoBack"/>
      <w:bookmarkEnd w:id="0"/>
    </w:p>
    <w:p w:rsidR="00D24B4C" w:rsidRPr="009D6008" w:rsidRDefault="00D24B4C" w:rsidP="009D6008">
      <w:pPr>
        <w:jc w:val="center"/>
        <w:rPr>
          <w:b/>
        </w:rPr>
      </w:pPr>
      <w:r w:rsidRPr="009D6008">
        <w:rPr>
          <w:b/>
        </w:rPr>
        <w:t>Článok I.</w:t>
      </w:r>
      <w:r w:rsidRPr="009D6008">
        <w:rPr>
          <w:b/>
        </w:rPr>
        <w:t xml:space="preserve"> </w:t>
      </w:r>
      <w:r w:rsidRPr="009D6008">
        <w:rPr>
          <w:b/>
        </w:rPr>
        <w:t>Úvodné ustanovenia</w:t>
      </w:r>
    </w:p>
    <w:p w:rsidR="00D24B4C" w:rsidRDefault="00D24B4C" w:rsidP="009D6008">
      <w:pPr>
        <w:jc w:val="both"/>
      </w:pPr>
      <w:r>
        <w:t>1.1.Obdarovaný je neziskovou organizáciou posky</w:t>
      </w:r>
      <w:r>
        <w:t xml:space="preserve">tujúcou športovú činnosť deťom, </w:t>
      </w:r>
      <w:r>
        <w:t>mládeži</w:t>
      </w:r>
      <w:r>
        <w:t xml:space="preserve"> a dospelým</w:t>
      </w:r>
      <w:r>
        <w:t xml:space="preserve"> v</w:t>
      </w:r>
      <w:r>
        <w:t xml:space="preserve"> </w:t>
      </w:r>
      <w:r>
        <w:t xml:space="preserve">oblasti </w:t>
      </w:r>
      <w:r>
        <w:t>športu</w:t>
      </w:r>
      <w:r>
        <w:t>.</w:t>
      </w:r>
    </w:p>
    <w:p w:rsidR="00D24B4C" w:rsidRPr="009D6008" w:rsidRDefault="00D24B4C" w:rsidP="009D6008">
      <w:pPr>
        <w:jc w:val="center"/>
        <w:rPr>
          <w:b/>
        </w:rPr>
      </w:pPr>
      <w:r w:rsidRPr="009D6008">
        <w:rPr>
          <w:b/>
        </w:rPr>
        <w:t>Článok II.</w:t>
      </w:r>
      <w:r w:rsidRPr="009D6008">
        <w:rPr>
          <w:b/>
        </w:rPr>
        <w:t xml:space="preserve"> </w:t>
      </w:r>
      <w:r w:rsidRPr="009D6008">
        <w:rPr>
          <w:b/>
        </w:rPr>
        <w:t>Predmet zmluvy</w:t>
      </w:r>
    </w:p>
    <w:p w:rsidR="00D24B4C" w:rsidRDefault="00D24B4C" w:rsidP="009D6008">
      <w:pPr>
        <w:jc w:val="both"/>
      </w:pPr>
      <w:r>
        <w:t>2.1.Predmetom Zmluvy  je bezodplatné prenechanie peňažnej sumy .........,-€(slovom:  ................... eur) Darcom Obdarovanému.</w:t>
      </w:r>
    </w:p>
    <w:p w:rsidR="00D24B4C" w:rsidRDefault="00D24B4C" w:rsidP="009D6008">
      <w:pPr>
        <w:jc w:val="both"/>
      </w:pPr>
      <w:r>
        <w:t xml:space="preserve">2.2.Darca týmto daruje Obdarovanému peňažný dar, sumu ........,-€(slovom:.................................eur). </w:t>
      </w:r>
    </w:p>
    <w:p w:rsidR="00D24B4C" w:rsidRDefault="00D24B4C" w:rsidP="009D6008">
      <w:pPr>
        <w:jc w:val="both"/>
      </w:pPr>
      <w:r>
        <w:t>2.3.Obdarovaný  od  Darcu  peňažný  dar  vo  výške  ........,-€(slovom:   ...................................eur)s</w:t>
      </w:r>
      <w:r w:rsidR="009D6008">
        <w:t xml:space="preserve"> </w:t>
      </w:r>
      <w:r>
        <w:t>vďakou prijíma.</w:t>
      </w:r>
      <w:r w:rsidR="009D6008">
        <w:t xml:space="preserve"> </w:t>
      </w:r>
      <w:r>
        <w:t xml:space="preserve">Darca sa dohodol s Obdarovaným, že peňažný dar vo výške ...........,-€(slovom: ................... eur) zaplatí Obdarovanému v hotovosti pri podpise Zmluvy / bezhotovostným prevodom na účet Obdarovaného č. účtu.: </w:t>
      </w:r>
      <w:r w:rsidRPr="00D24B4C">
        <w:t>SK47 0900 0000 0000 7163 3948</w:t>
      </w:r>
      <w:r>
        <w:t xml:space="preserve">, vedeného </w:t>
      </w:r>
      <w:r>
        <w:t>v SLSP</w:t>
      </w:r>
      <w:r>
        <w:t xml:space="preserve"> Bratislava.</w:t>
      </w:r>
    </w:p>
    <w:p w:rsidR="009D6008" w:rsidRDefault="009D6008" w:rsidP="00D24B4C">
      <w:pPr>
        <w:jc w:val="center"/>
      </w:pPr>
    </w:p>
    <w:p w:rsidR="00D24B4C" w:rsidRPr="009D6008" w:rsidRDefault="00D24B4C" w:rsidP="009D6008">
      <w:pPr>
        <w:jc w:val="center"/>
        <w:rPr>
          <w:b/>
        </w:rPr>
      </w:pPr>
      <w:r w:rsidRPr="009D6008">
        <w:rPr>
          <w:b/>
        </w:rPr>
        <w:lastRenderedPageBreak/>
        <w:t>Článok III.</w:t>
      </w:r>
      <w:r w:rsidRPr="009D6008">
        <w:rPr>
          <w:b/>
        </w:rPr>
        <w:t xml:space="preserve"> </w:t>
      </w:r>
      <w:r w:rsidRPr="009D6008">
        <w:rPr>
          <w:b/>
        </w:rPr>
        <w:t>Záverečné ustanovenia</w:t>
      </w:r>
    </w:p>
    <w:p w:rsidR="00D24B4C" w:rsidRDefault="00D24B4C" w:rsidP="009D6008">
      <w:pPr>
        <w:jc w:val="both"/>
      </w:pPr>
      <w:r>
        <w:t>3.1.Práva a povinnosti zmluvných strán touto Zmluvou bližšie neupravené sa riadia ustanoveniami Občianskeho zákonníka a ostatných platných právnych predpisov Slovenskej republiky.</w:t>
      </w:r>
    </w:p>
    <w:p w:rsidR="00D24B4C" w:rsidRDefault="00D24B4C" w:rsidP="009D6008">
      <w:pPr>
        <w:jc w:val="both"/>
      </w:pPr>
      <w:r>
        <w:t>3.2.Nadpisy  článkov  Zmluvy  sa  uvádzajú  len  pre  lepšiu  orientáciu  a  nepredstavujú  jej</w:t>
      </w:r>
      <w:r>
        <w:t xml:space="preserve"> </w:t>
      </w:r>
      <w:r>
        <w:t>súčasť  a žiadnym spôsobom neovplyvňujú význam alebo interpretáciu Zmluvy.</w:t>
      </w:r>
    </w:p>
    <w:p w:rsidR="00D24B4C" w:rsidRDefault="00D24B4C" w:rsidP="009D6008">
      <w:pPr>
        <w:jc w:val="both"/>
      </w:pPr>
      <w:r>
        <w:t>3.3.Zmluvné strany sú svojimi prejavmi –tak ako ich učinili v tejto Zmluve –viazané. Právny úkon ktorejkoľvek  zo  zmluvných  strán  učinený  po  uzavretí  Zmluvy,  ktorý  by  bol  v  rozpore  s ustanoveniami tejto Zmluvy je od počiatku neplatný, pokiaľ táto Zmluva neustanovuje inak.</w:t>
      </w:r>
    </w:p>
    <w:p w:rsidR="00D24B4C" w:rsidRDefault="00D24B4C" w:rsidP="009D6008">
      <w:pPr>
        <w:jc w:val="both"/>
      </w:pPr>
      <w:r>
        <w:t>3.4.Zmluvné strany sa zaväzujú že problémy, ktoré sa môžu vyskytnúť pri plnení Zmluvy budú riešiť vecným a otvoreným rokovaním, o ktorom bude vždy spísaný záznam pre potreby oboch strán.</w:t>
      </w:r>
    </w:p>
    <w:p w:rsidR="00D24B4C" w:rsidRDefault="00D24B4C" w:rsidP="009D6008">
      <w:pPr>
        <w:jc w:val="both"/>
      </w:pPr>
      <w:r>
        <w:t>3.5.Ak  pri  riešení  problémov  nedôjde  k  dohode  v  čase  potrebnom  pre  plynulé  plnenie  predmetu Zmluvy, bude vzniknutý spor predložený na rozhodnutie príslušnému súdu.</w:t>
      </w:r>
    </w:p>
    <w:p w:rsidR="00D24B4C" w:rsidRDefault="00D24B4C" w:rsidP="009D6008">
      <w:pPr>
        <w:jc w:val="both"/>
      </w:pPr>
      <w:r>
        <w:t>3.6.Táto zmluva nadobúda platnosť a účinnosť okamihom jej podpisu oboma zmluvnými stranami.</w:t>
      </w:r>
    </w:p>
    <w:p w:rsidR="00D24B4C" w:rsidRDefault="00D24B4C" w:rsidP="009D6008">
      <w:pPr>
        <w:jc w:val="both"/>
      </w:pPr>
      <w:r>
        <w:t>3.7.Túto Zmluvu možno meniť len písomne po súhlase oboch zmluvných strán.</w:t>
      </w:r>
    </w:p>
    <w:p w:rsidR="00D24B4C" w:rsidRDefault="00D24B4C" w:rsidP="009D6008">
      <w:pPr>
        <w:jc w:val="both"/>
      </w:pPr>
      <w:r>
        <w:t xml:space="preserve">3.8.Zmluva sa vyhotovuje v 2 rovnopisoch, z ktorých po jednom rovnopise </w:t>
      </w:r>
      <w:proofErr w:type="spellStart"/>
      <w:r>
        <w:t>obdrží</w:t>
      </w:r>
      <w:proofErr w:type="spellEnd"/>
      <w:r>
        <w:t xml:space="preserve"> každá zmluvná strana. </w:t>
      </w:r>
    </w:p>
    <w:p w:rsidR="00D24B4C" w:rsidRDefault="00D24B4C" w:rsidP="009D6008">
      <w:pPr>
        <w:jc w:val="both"/>
      </w:pPr>
      <w:r>
        <w:t>3.9.Zmluvné strany zhodne vyhlasujú, že sa s obsahom Zmluvy pred jej podpisom oboznámili, že Zmluva sa zhoduje s ich súhlasnou, slobodne a vážne prejavenou vôľou a že Zmluvu neuzatvorili v tiesni alebo za nápadne nevýhodných podmienok.</w:t>
      </w:r>
    </w:p>
    <w:p w:rsidR="00D24B4C" w:rsidRDefault="00D24B4C" w:rsidP="00D24B4C"/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...............</w:t>
      </w:r>
      <w:r>
        <w:rPr>
          <w:rFonts w:ascii="Arial" w:hAnsi="Arial" w:cs="Arial"/>
          <w:sz w:val="20"/>
          <w:szCs w:val="20"/>
        </w:rPr>
        <w:t xml:space="preserve">, dňa: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Vo Zvolene, dňa: 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Darca:..............................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Obdarovaný:</w:t>
      </w:r>
      <w:r>
        <w:rPr>
          <w:rFonts w:ascii="Arial" w:hAnsi="Arial" w:cs="Arial"/>
          <w:sz w:val="20"/>
          <w:szCs w:val="20"/>
        </w:rPr>
        <w:t xml:space="preserve"> TJ Slávia TU Zvolen</w:t>
      </w: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4E2B9" wp14:editId="2BFAAF25">
                <wp:simplePos x="0" y="0"/>
                <wp:positionH relativeFrom="column">
                  <wp:posOffset>3542665</wp:posOffset>
                </wp:positionH>
                <wp:positionV relativeFrom="paragraph">
                  <wp:posOffset>114300</wp:posOffset>
                </wp:positionV>
                <wp:extent cx="1799590" cy="7620"/>
                <wp:effectExtent l="0" t="0" r="29210" b="3048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3EE4F" id="Rovná spojnica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95pt,9pt" to="420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F369" wp14:editId="570FDC3C">
                <wp:simplePos x="0" y="0"/>
                <wp:positionH relativeFrom="column">
                  <wp:posOffset>-31115</wp:posOffset>
                </wp:positionH>
                <wp:positionV relativeFrom="paragraph">
                  <wp:posOffset>114935</wp:posOffset>
                </wp:positionV>
                <wp:extent cx="1799590" cy="7620"/>
                <wp:effectExtent l="0" t="0" r="2921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64FEB" id="Rovná spojnica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9.05pt" to="13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Mgr. Ing. Erik Selecký, PhD.</w:t>
      </w:r>
    </w:p>
    <w:p w:rsidR="00D24B4C" w:rsidRDefault="00D24B4C" w:rsidP="00D24B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>predseda TJ Slávia TU Zvolen</w:t>
      </w:r>
    </w:p>
    <w:p w:rsidR="00406F4B" w:rsidRDefault="00406F4B" w:rsidP="00D24B4C"/>
    <w:sectPr w:rsidR="0040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4C"/>
    <w:rsid w:val="003E2624"/>
    <w:rsid w:val="00406F4B"/>
    <w:rsid w:val="00762168"/>
    <w:rsid w:val="00873840"/>
    <w:rsid w:val="009D6008"/>
    <w:rsid w:val="00CD165A"/>
    <w:rsid w:val="00D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AC43-113F-4654-BFA7-96145418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2020-06-09T12:21:00Z</dcterms:created>
  <dcterms:modified xsi:type="dcterms:W3CDTF">2020-06-09T12:32:00Z</dcterms:modified>
</cp:coreProperties>
</file>